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C1B" w:rsidRDefault="00794C1B" w:rsidP="00231F5E">
      <w:pPr>
        <w:rPr>
          <w:rFonts w:ascii="Tahoma" w:hAnsi="Tahoma" w:cs="Tahoma"/>
          <w:b/>
          <w:color w:val="000000"/>
        </w:rPr>
      </w:pPr>
    </w:p>
    <w:tbl>
      <w:tblPr>
        <w:tblW w:w="9322" w:type="dxa"/>
        <w:tblLayout w:type="fixed"/>
        <w:tblLook w:val="04A0" w:firstRow="1" w:lastRow="0" w:firstColumn="1" w:lastColumn="0" w:noHBand="0" w:noVBand="1"/>
      </w:tblPr>
      <w:tblGrid>
        <w:gridCol w:w="2038"/>
        <w:gridCol w:w="5441"/>
        <w:gridCol w:w="1843"/>
      </w:tblGrid>
      <w:tr w:rsidR="00B75772" w:rsidRPr="007D20D5" w:rsidTr="007D20D5">
        <w:tc>
          <w:tcPr>
            <w:tcW w:w="2038" w:type="dxa"/>
            <w:shd w:val="clear" w:color="auto" w:fill="auto"/>
            <w:vAlign w:val="center"/>
          </w:tcPr>
          <w:p w:rsidR="00B75772" w:rsidRPr="007D20D5" w:rsidRDefault="00B75772" w:rsidP="007D20D5">
            <w:pPr>
              <w:jc w:val="center"/>
              <w:rPr>
                <w:rFonts w:ascii="Tahoma" w:hAnsi="Tahoma" w:cs="Tahoma"/>
                <w:b/>
                <w:color w:val="000000"/>
              </w:rPr>
            </w:pPr>
          </w:p>
        </w:tc>
        <w:tc>
          <w:tcPr>
            <w:tcW w:w="5441" w:type="dxa"/>
            <w:shd w:val="clear" w:color="auto" w:fill="auto"/>
            <w:vAlign w:val="center"/>
          </w:tcPr>
          <w:p w:rsidR="00B75772" w:rsidRPr="007D20D5" w:rsidRDefault="00CB3082" w:rsidP="007D20D5">
            <w:pPr>
              <w:jc w:val="center"/>
              <w:rPr>
                <w:rFonts w:ascii="Tahoma" w:hAnsi="Tahoma" w:cs="Tahoma"/>
                <w:b/>
                <w:color w:val="000000"/>
              </w:rPr>
            </w:pPr>
            <w:r>
              <w:rPr>
                <w:rFonts w:ascii="Tahoma" w:hAnsi="Tahoma" w:cs="Tahoma"/>
                <w:b/>
                <w:noProof/>
                <w:color w:val="000000"/>
                <w:lang w:val="en-US" w:eastAsia="en-US"/>
              </w:rPr>
              <w:drawing>
                <wp:anchor distT="0" distB="0" distL="114300" distR="114300" simplePos="0" relativeHeight="251657728" behindDoc="1" locked="0" layoutInCell="1" allowOverlap="1">
                  <wp:simplePos x="0" y="0"/>
                  <wp:positionH relativeFrom="column">
                    <wp:posOffset>-17145</wp:posOffset>
                  </wp:positionH>
                  <wp:positionV relativeFrom="paragraph">
                    <wp:posOffset>28575</wp:posOffset>
                  </wp:positionV>
                  <wp:extent cx="3290570" cy="2181225"/>
                  <wp:effectExtent l="0" t="0" r="5080" b="9525"/>
                  <wp:wrapTight wrapText="bothSides">
                    <wp:wrapPolygon edited="0">
                      <wp:start x="0" y="0"/>
                      <wp:lineTo x="0" y="21506"/>
                      <wp:lineTo x="21508" y="21506"/>
                      <wp:lineTo x="21508" y="0"/>
                      <wp:lineTo x="0" y="0"/>
                    </wp:wrapPolygon>
                  </wp:wrapTight>
                  <wp:docPr id="5" name="Picture 5" descr="Tcup2009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cup2009 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0570" cy="2181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shd w:val="clear" w:color="auto" w:fill="auto"/>
            <w:vAlign w:val="center"/>
          </w:tcPr>
          <w:p w:rsidR="00B75772" w:rsidRPr="007D20D5" w:rsidRDefault="00B75772" w:rsidP="007D20D5">
            <w:pPr>
              <w:jc w:val="center"/>
              <w:rPr>
                <w:rFonts w:ascii="Tahoma" w:hAnsi="Tahoma" w:cs="Tahoma"/>
                <w:b/>
                <w:color w:val="000000"/>
              </w:rPr>
            </w:pPr>
          </w:p>
        </w:tc>
      </w:tr>
    </w:tbl>
    <w:p w:rsidR="00B75772" w:rsidRDefault="00B75772" w:rsidP="00231F5E">
      <w:pPr>
        <w:rPr>
          <w:rFonts w:ascii="Tahoma" w:hAnsi="Tahoma" w:cs="Tahoma"/>
          <w:b/>
          <w:color w:val="000000"/>
        </w:rPr>
      </w:pPr>
    </w:p>
    <w:p w:rsidR="000D2946" w:rsidRDefault="007B09F1" w:rsidP="00C971C4">
      <w:pPr>
        <w:autoSpaceDE w:val="0"/>
        <w:autoSpaceDN w:val="0"/>
        <w:adjustRightInd w:val="0"/>
        <w:jc w:val="center"/>
        <w:rPr>
          <w:rFonts w:ascii="Tahoma" w:hAnsi="Tahoma" w:cs="Tahoma"/>
          <w:b/>
          <w:color w:val="000000"/>
        </w:rPr>
      </w:pPr>
      <w:r w:rsidRPr="007B4F7E">
        <w:rPr>
          <w:rFonts w:ascii="Tahoma" w:hAnsi="Tahoma" w:cs="Tahoma"/>
          <w:b/>
          <w:color w:val="000000"/>
        </w:rPr>
        <w:br/>
      </w:r>
      <w:r w:rsidRPr="00231F5E">
        <w:rPr>
          <w:rFonts w:ascii="Tahoma" w:hAnsi="Tahoma" w:cs="Tahoma"/>
          <w:b/>
          <w:color w:val="000000"/>
        </w:rPr>
        <w:t xml:space="preserve">Soutěž </w:t>
      </w:r>
      <w:r w:rsidR="000D2946">
        <w:rPr>
          <w:rFonts w:ascii="Tahoma" w:hAnsi="Tahoma" w:cs="Tahoma"/>
          <w:b/>
          <w:color w:val="000000"/>
        </w:rPr>
        <w:t xml:space="preserve">T-Cup 2016 </w:t>
      </w:r>
      <w:r w:rsidRPr="00231F5E">
        <w:rPr>
          <w:rFonts w:ascii="Tahoma" w:hAnsi="Tahoma" w:cs="Tahoma"/>
          <w:b/>
          <w:color w:val="000000"/>
        </w:rPr>
        <w:t xml:space="preserve">pořádá ve dnech </w:t>
      </w:r>
      <w:r w:rsidR="0023647E">
        <w:rPr>
          <w:rFonts w:ascii="Tahoma" w:hAnsi="Tahoma" w:cs="Tahoma"/>
          <w:b/>
          <w:color w:val="000000"/>
        </w:rPr>
        <w:t>9</w:t>
      </w:r>
      <w:r w:rsidRPr="00231F5E">
        <w:rPr>
          <w:rFonts w:ascii="Tahoma" w:hAnsi="Tahoma" w:cs="Tahoma"/>
          <w:b/>
          <w:color w:val="000000"/>
        </w:rPr>
        <w:t xml:space="preserve">. – </w:t>
      </w:r>
      <w:r w:rsidR="00CB7EAB">
        <w:rPr>
          <w:rFonts w:ascii="Tahoma" w:hAnsi="Tahoma" w:cs="Tahoma"/>
          <w:b/>
          <w:color w:val="000000"/>
        </w:rPr>
        <w:t>1</w:t>
      </w:r>
      <w:r w:rsidR="0023647E">
        <w:rPr>
          <w:rFonts w:ascii="Tahoma" w:hAnsi="Tahoma" w:cs="Tahoma"/>
          <w:b/>
          <w:color w:val="000000"/>
        </w:rPr>
        <w:t>7</w:t>
      </w:r>
      <w:r w:rsidRPr="00231F5E">
        <w:rPr>
          <w:rFonts w:ascii="Tahoma" w:hAnsi="Tahoma" w:cs="Tahoma"/>
          <w:b/>
          <w:color w:val="000000"/>
        </w:rPr>
        <w:t>. 7.</w:t>
      </w:r>
      <w:r w:rsidR="00741802" w:rsidRPr="00231F5E">
        <w:rPr>
          <w:rFonts w:ascii="Tahoma" w:hAnsi="Tahoma" w:cs="Tahoma"/>
          <w:b/>
          <w:color w:val="000000"/>
        </w:rPr>
        <w:t xml:space="preserve"> </w:t>
      </w:r>
      <w:r w:rsidRPr="00231F5E">
        <w:rPr>
          <w:rFonts w:ascii="Tahoma" w:hAnsi="Tahoma" w:cs="Tahoma"/>
          <w:b/>
          <w:color w:val="000000"/>
        </w:rPr>
        <w:t>20</w:t>
      </w:r>
      <w:r w:rsidR="00B75772">
        <w:rPr>
          <w:rFonts w:ascii="Tahoma" w:hAnsi="Tahoma" w:cs="Tahoma"/>
          <w:b/>
          <w:color w:val="000000"/>
        </w:rPr>
        <w:t>1</w:t>
      </w:r>
      <w:r w:rsidR="00CB7EAB">
        <w:rPr>
          <w:rFonts w:ascii="Tahoma" w:hAnsi="Tahoma" w:cs="Tahoma"/>
          <w:b/>
          <w:color w:val="000000"/>
        </w:rPr>
        <w:t>6</w:t>
      </w:r>
    </w:p>
    <w:p w:rsidR="00C971C4" w:rsidRDefault="007B09F1" w:rsidP="00C971C4">
      <w:pPr>
        <w:autoSpaceDE w:val="0"/>
        <w:autoSpaceDN w:val="0"/>
        <w:adjustRightInd w:val="0"/>
        <w:jc w:val="center"/>
        <w:rPr>
          <w:rFonts w:ascii="Tahoma" w:hAnsi="Tahoma" w:cs="Tahoma"/>
          <w:b/>
          <w:color w:val="000000"/>
        </w:rPr>
      </w:pPr>
      <w:r w:rsidRPr="00231F5E">
        <w:rPr>
          <w:rFonts w:ascii="Tahoma" w:hAnsi="Tahoma" w:cs="Tahoma"/>
          <w:b/>
          <w:color w:val="000000"/>
        </w:rPr>
        <w:t>Aeroklub Toužim na letišti Toužim</w:t>
      </w:r>
      <w:r w:rsidR="00C971C4">
        <w:rPr>
          <w:rFonts w:ascii="Tahoma" w:hAnsi="Tahoma" w:cs="Tahoma"/>
          <w:b/>
          <w:color w:val="000000"/>
        </w:rPr>
        <w:t> – </w:t>
      </w:r>
      <w:r w:rsidR="00741802" w:rsidRPr="00231F5E">
        <w:rPr>
          <w:rFonts w:ascii="Tahoma" w:hAnsi="Tahoma" w:cs="Tahoma"/>
          <w:b/>
          <w:color w:val="000000"/>
        </w:rPr>
        <w:t>Přílezy</w:t>
      </w:r>
      <w:r w:rsidR="00C971C4">
        <w:rPr>
          <w:rFonts w:ascii="Tahoma" w:hAnsi="Tahoma" w:cs="Tahoma"/>
          <w:b/>
          <w:color w:val="000000"/>
        </w:rPr>
        <w:t xml:space="preserve"> </w:t>
      </w:r>
    </w:p>
    <w:p w:rsidR="008E15C1" w:rsidRDefault="007B09F1" w:rsidP="00C971C4">
      <w:pPr>
        <w:rPr>
          <w:rFonts w:ascii="Tahoma" w:hAnsi="Tahoma" w:cs="Tahoma"/>
          <w:color w:val="000000"/>
          <w:sz w:val="20"/>
          <w:szCs w:val="20"/>
        </w:rPr>
      </w:pPr>
      <w:r w:rsidRPr="00231F5E">
        <w:rPr>
          <w:rFonts w:ascii="Tahoma" w:hAnsi="Tahoma" w:cs="Tahoma"/>
          <w:b/>
          <w:color w:val="000000"/>
        </w:rPr>
        <w:br/>
      </w:r>
      <w:r>
        <w:rPr>
          <w:rFonts w:ascii="Tahoma" w:hAnsi="Tahoma" w:cs="Tahoma"/>
          <w:color w:val="000000"/>
          <w:sz w:val="20"/>
          <w:szCs w:val="20"/>
        </w:rPr>
        <w:br/>
      </w:r>
      <w:r w:rsidRPr="00231F5E">
        <w:rPr>
          <w:rFonts w:ascii="Tahoma" w:hAnsi="Tahoma" w:cs="Tahoma"/>
          <w:b/>
          <w:color w:val="000000"/>
          <w:sz w:val="20"/>
          <w:szCs w:val="20"/>
        </w:rPr>
        <w:t>1. Místní propozice</w:t>
      </w:r>
      <w:r w:rsidRPr="00231F5E">
        <w:rPr>
          <w:rFonts w:ascii="Tahoma" w:hAnsi="Tahoma" w:cs="Tahoma"/>
          <w:b/>
          <w:color w:val="000000"/>
          <w:sz w:val="20"/>
          <w:szCs w:val="20"/>
        </w:rPr>
        <w:br/>
      </w:r>
      <w:r w:rsidRPr="00231F5E">
        <w:rPr>
          <w:rFonts w:ascii="Tahoma" w:hAnsi="Tahoma" w:cs="Tahoma"/>
          <w:i/>
          <w:color w:val="000000"/>
          <w:sz w:val="20"/>
          <w:szCs w:val="20"/>
        </w:rPr>
        <w:t>1.1. Závazná ustanovení</w:t>
      </w:r>
      <w:r w:rsidRPr="00231F5E">
        <w:rPr>
          <w:rFonts w:ascii="Tahoma" w:hAnsi="Tahoma" w:cs="Tahoma"/>
          <w:i/>
          <w:color w:val="000000"/>
          <w:sz w:val="20"/>
          <w:szCs w:val="20"/>
        </w:rPr>
        <w:br/>
      </w:r>
      <w:r>
        <w:rPr>
          <w:rFonts w:ascii="Tahoma" w:hAnsi="Tahoma" w:cs="Tahoma"/>
          <w:color w:val="000000"/>
          <w:sz w:val="20"/>
          <w:szCs w:val="20"/>
        </w:rPr>
        <w:br/>
        <w:t>Soutěž se řídí Sportovním řádem díl 3. – Kluzáky, Dodatk</w:t>
      </w:r>
      <w:r w:rsidR="0023647E">
        <w:rPr>
          <w:rFonts w:ascii="Tahoma" w:hAnsi="Tahoma" w:cs="Tahoma"/>
          <w:color w:val="000000"/>
          <w:sz w:val="20"/>
          <w:szCs w:val="20"/>
        </w:rPr>
        <w:t>em (Annexu) A k tomuto řádu a</w:t>
      </w:r>
      <w:r>
        <w:rPr>
          <w:rFonts w:ascii="Tahoma" w:hAnsi="Tahoma" w:cs="Tahoma"/>
          <w:color w:val="000000"/>
          <w:sz w:val="20"/>
          <w:szCs w:val="20"/>
        </w:rPr>
        <w:t xml:space="preserve"> Sportovním řádem - všeobecný díl a (dále jen SŘ).</w:t>
      </w:r>
      <w:r>
        <w:rPr>
          <w:rFonts w:ascii="Tahoma" w:hAnsi="Tahoma" w:cs="Tahoma"/>
          <w:color w:val="000000"/>
          <w:sz w:val="20"/>
          <w:szCs w:val="20"/>
        </w:rPr>
        <w:br/>
      </w:r>
      <w:r>
        <w:rPr>
          <w:rFonts w:ascii="Tahoma" w:hAnsi="Tahoma" w:cs="Tahoma"/>
          <w:color w:val="000000"/>
          <w:sz w:val="20"/>
          <w:szCs w:val="20"/>
        </w:rPr>
        <w:br/>
      </w:r>
      <w:r w:rsidRPr="00231F5E">
        <w:rPr>
          <w:rFonts w:ascii="Tahoma" w:hAnsi="Tahoma" w:cs="Tahoma"/>
          <w:i/>
          <w:color w:val="000000"/>
          <w:sz w:val="20"/>
          <w:szCs w:val="20"/>
        </w:rPr>
        <w:t>1.2. Název soutěže</w:t>
      </w:r>
      <w:r w:rsidRPr="00231F5E">
        <w:rPr>
          <w:rFonts w:ascii="Tahoma" w:hAnsi="Tahoma" w:cs="Tahoma"/>
          <w:i/>
          <w:color w:val="000000"/>
          <w:sz w:val="20"/>
          <w:szCs w:val="20"/>
        </w:rPr>
        <w:br/>
      </w:r>
      <w:r w:rsidRPr="00206BC4">
        <w:rPr>
          <w:rFonts w:ascii="Tahoma" w:hAnsi="Tahoma" w:cs="Tahoma"/>
          <w:b/>
          <w:color w:val="000000"/>
          <w:sz w:val="20"/>
          <w:szCs w:val="20"/>
        </w:rPr>
        <w:t>Toužim Cup 20</w:t>
      </w:r>
      <w:r w:rsidR="00153198" w:rsidRPr="00206BC4">
        <w:rPr>
          <w:rFonts w:ascii="Tahoma" w:hAnsi="Tahoma" w:cs="Tahoma"/>
          <w:b/>
          <w:color w:val="000000"/>
          <w:sz w:val="20"/>
          <w:szCs w:val="20"/>
        </w:rPr>
        <w:t>1</w:t>
      </w:r>
      <w:r w:rsidR="00CB7EAB">
        <w:rPr>
          <w:rFonts w:ascii="Tahoma" w:hAnsi="Tahoma" w:cs="Tahoma"/>
          <w:b/>
          <w:color w:val="000000"/>
          <w:sz w:val="20"/>
          <w:szCs w:val="20"/>
        </w:rPr>
        <w:t>6</w:t>
      </w:r>
      <w:r w:rsidRPr="00206BC4">
        <w:rPr>
          <w:rFonts w:ascii="Tahoma" w:hAnsi="Tahoma" w:cs="Tahoma"/>
          <w:b/>
          <w:color w:val="000000"/>
          <w:sz w:val="20"/>
          <w:szCs w:val="20"/>
        </w:rPr>
        <w:t xml:space="preserve"> </w:t>
      </w:r>
      <w:r>
        <w:rPr>
          <w:rFonts w:ascii="Tahoma" w:hAnsi="Tahoma" w:cs="Tahoma"/>
          <w:color w:val="000000"/>
          <w:sz w:val="20"/>
          <w:szCs w:val="20"/>
        </w:rPr>
        <w:t>(dále jen T</w:t>
      </w:r>
      <w:r w:rsidR="001769ED">
        <w:rPr>
          <w:rFonts w:ascii="Tahoma" w:hAnsi="Tahoma" w:cs="Tahoma"/>
          <w:color w:val="000000"/>
          <w:sz w:val="20"/>
          <w:szCs w:val="20"/>
        </w:rPr>
        <w:t>-</w:t>
      </w:r>
      <w:r>
        <w:rPr>
          <w:rFonts w:ascii="Tahoma" w:hAnsi="Tahoma" w:cs="Tahoma"/>
          <w:color w:val="000000"/>
          <w:sz w:val="20"/>
          <w:szCs w:val="20"/>
        </w:rPr>
        <w:t>C</w:t>
      </w:r>
      <w:r w:rsidR="00153198">
        <w:rPr>
          <w:rFonts w:ascii="Tahoma" w:hAnsi="Tahoma" w:cs="Tahoma"/>
          <w:color w:val="000000"/>
          <w:sz w:val="20"/>
          <w:szCs w:val="20"/>
        </w:rPr>
        <w:t>up</w:t>
      </w:r>
      <w:r w:rsidR="00C971C4">
        <w:rPr>
          <w:rFonts w:ascii="Tahoma" w:hAnsi="Tahoma" w:cs="Tahoma"/>
          <w:color w:val="000000"/>
          <w:sz w:val="20"/>
          <w:szCs w:val="20"/>
        </w:rPr>
        <w:t xml:space="preserve"> 201</w:t>
      </w:r>
      <w:r w:rsidR="00CB7EAB">
        <w:rPr>
          <w:rFonts w:ascii="Tahoma" w:hAnsi="Tahoma" w:cs="Tahoma"/>
          <w:color w:val="000000"/>
          <w:sz w:val="20"/>
          <w:szCs w:val="20"/>
        </w:rPr>
        <w:t>6</w:t>
      </w:r>
      <w:r>
        <w:rPr>
          <w:rFonts w:ascii="Tahoma" w:hAnsi="Tahoma" w:cs="Tahoma"/>
          <w:color w:val="000000"/>
          <w:sz w:val="20"/>
          <w:szCs w:val="20"/>
        </w:rPr>
        <w:t>).</w:t>
      </w:r>
      <w:r>
        <w:rPr>
          <w:rFonts w:ascii="Tahoma" w:hAnsi="Tahoma" w:cs="Tahoma"/>
          <w:color w:val="000000"/>
          <w:sz w:val="20"/>
          <w:szCs w:val="20"/>
        </w:rPr>
        <w:br/>
      </w:r>
      <w:r>
        <w:rPr>
          <w:rFonts w:ascii="Tahoma" w:hAnsi="Tahoma" w:cs="Tahoma"/>
          <w:color w:val="000000"/>
          <w:sz w:val="20"/>
          <w:szCs w:val="20"/>
        </w:rPr>
        <w:br/>
      </w:r>
      <w:r w:rsidRPr="00231F5E">
        <w:rPr>
          <w:rFonts w:ascii="Tahoma" w:hAnsi="Tahoma" w:cs="Tahoma"/>
          <w:i/>
          <w:color w:val="000000"/>
          <w:sz w:val="20"/>
          <w:szCs w:val="20"/>
        </w:rPr>
        <w:t>1.3. Místo konání soutěže, organizátor</w:t>
      </w:r>
      <w:r w:rsidRPr="00231F5E">
        <w:rPr>
          <w:rFonts w:ascii="Tahoma" w:hAnsi="Tahoma" w:cs="Tahoma"/>
          <w:i/>
          <w:color w:val="000000"/>
          <w:sz w:val="20"/>
          <w:szCs w:val="20"/>
        </w:rPr>
        <w:br/>
      </w:r>
      <w:r w:rsidRPr="005A153B">
        <w:rPr>
          <w:rFonts w:ascii="Tahoma" w:hAnsi="Tahoma" w:cs="Tahoma"/>
          <w:color w:val="000000"/>
          <w:sz w:val="20"/>
          <w:szCs w:val="20"/>
        </w:rPr>
        <w:t>Organizátor</w:t>
      </w:r>
      <w:r w:rsidR="000D2946">
        <w:rPr>
          <w:rFonts w:ascii="Tahoma" w:hAnsi="Tahoma" w:cs="Tahoma"/>
          <w:color w:val="000000"/>
          <w:sz w:val="20"/>
          <w:szCs w:val="20"/>
        </w:rPr>
        <w:t xml:space="preserve"> </w:t>
      </w:r>
      <w:r w:rsidRPr="005A153B">
        <w:rPr>
          <w:rFonts w:ascii="Tahoma" w:hAnsi="Tahoma" w:cs="Tahoma"/>
          <w:color w:val="000000"/>
          <w:sz w:val="20"/>
          <w:szCs w:val="20"/>
        </w:rPr>
        <w:t>soutěže: Aeroklub Toužim</w:t>
      </w:r>
      <w:r w:rsidRPr="005A153B">
        <w:rPr>
          <w:rFonts w:ascii="Tahoma" w:hAnsi="Tahoma" w:cs="Tahoma"/>
          <w:color w:val="000000"/>
          <w:sz w:val="20"/>
          <w:szCs w:val="20"/>
        </w:rPr>
        <w:br/>
        <w:t xml:space="preserve">Místem konání soutěže je </w:t>
      </w:r>
      <w:hyperlink r:id="rId10" w:anchor="!z=13&amp;l=15&amp;c=2-3-8-14-15&amp;x=12.955020&amp;y=50.088200&amp;t=s&amp;d=user_12.952379%2C50.089808%2CLeti%C5%A1t%C4%9B%20Tou%C5%BEim%20LKTO~_1" w:history="1">
        <w:r w:rsidRPr="005A153B">
          <w:rPr>
            <w:rStyle w:val="Hyperlink"/>
            <w:rFonts w:ascii="Tahoma" w:hAnsi="Tahoma" w:cs="Tahoma"/>
            <w:sz w:val="20"/>
            <w:szCs w:val="20"/>
          </w:rPr>
          <w:t>Letiště Toužim – LKTO</w:t>
        </w:r>
      </w:hyperlink>
      <w:r w:rsidRPr="005A153B">
        <w:rPr>
          <w:rFonts w:ascii="Tahoma" w:hAnsi="Tahoma" w:cs="Tahoma"/>
          <w:color w:val="000000"/>
          <w:sz w:val="20"/>
          <w:szCs w:val="20"/>
        </w:rPr>
        <w:t xml:space="preserve"> </w:t>
      </w:r>
      <w:r w:rsidRPr="005A153B">
        <w:rPr>
          <w:rFonts w:ascii="Tahoma" w:hAnsi="Tahoma" w:cs="Tahoma"/>
          <w:color w:val="000000"/>
          <w:sz w:val="20"/>
          <w:szCs w:val="20"/>
        </w:rPr>
        <w:br/>
        <w:t>Statut: Veřejné vnitrostátní letiště</w:t>
      </w:r>
      <w:r w:rsidRPr="005A153B">
        <w:rPr>
          <w:rFonts w:ascii="Tahoma" w:hAnsi="Tahoma" w:cs="Tahoma"/>
          <w:color w:val="000000"/>
          <w:sz w:val="20"/>
          <w:szCs w:val="20"/>
        </w:rPr>
        <w:br/>
        <w:t>Adresa: Letiště Přílezy, 364 01 Toužim</w:t>
      </w:r>
      <w:r w:rsidRPr="005A153B">
        <w:rPr>
          <w:rFonts w:ascii="Tahoma" w:hAnsi="Tahoma" w:cs="Tahoma"/>
          <w:color w:val="000000"/>
          <w:sz w:val="20"/>
          <w:szCs w:val="20"/>
        </w:rPr>
        <w:br/>
        <w:t>Telefon: +420 353</w:t>
      </w:r>
      <w:r w:rsidR="00741802" w:rsidRPr="005A153B">
        <w:rPr>
          <w:rFonts w:ascii="Tahoma" w:hAnsi="Tahoma" w:cs="Tahoma"/>
          <w:color w:val="000000"/>
          <w:sz w:val="20"/>
          <w:szCs w:val="20"/>
        </w:rPr>
        <w:t> </w:t>
      </w:r>
      <w:r w:rsidRPr="005A153B">
        <w:rPr>
          <w:rFonts w:ascii="Tahoma" w:hAnsi="Tahoma" w:cs="Tahoma"/>
          <w:color w:val="000000"/>
          <w:sz w:val="20"/>
          <w:szCs w:val="20"/>
        </w:rPr>
        <w:t>312</w:t>
      </w:r>
      <w:r w:rsidR="00741802" w:rsidRPr="005A153B">
        <w:rPr>
          <w:rFonts w:ascii="Tahoma" w:hAnsi="Tahoma" w:cs="Tahoma"/>
          <w:color w:val="000000"/>
          <w:sz w:val="20"/>
          <w:szCs w:val="20"/>
        </w:rPr>
        <w:t xml:space="preserve"> </w:t>
      </w:r>
      <w:r w:rsidRPr="005A153B">
        <w:rPr>
          <w:rFonts w:ascii="Tahoma" w:hAnsi="Tahoma" w:cs="Tahoma"/>
          <w:color w:val="000000"/>
          <w:sz w:val="20"/>
          <w:szCs w:val="20"/>
        </w:rPr>
        <w:t>447</w:t>
      </w:r>
      <w:r w:rsidRPr="005A153B">
        <w:rPr>
          <w:rFonts w:ascii="Tahoma" w:hAnsi="Tahoma" w:cs="Tahoma"/>
          <w:color w:val="000000"/>
          <w:sz w:val="20"/>
          <w:szCs w:val="20"/>
        </w:rPr>
        <w:br/>
        <w:t>Fax: +420 353</w:t>
      </w:r>
      <w:r w:rsidR="00741802" w:rsidRPr="005A153B">
        <w:rPr>
          <w:rFonts w:ascii="Tahoma" w:hAnsi="Tahoma" w:cs="Tahoma"/>
          <w:color w:val="000000"/>
          <w:sz w:val="20"/>
          <w:szCs w:val="20"/>
        </w:rPr>
        <w:t> </w:t>
      </w:r>
      <w:r w:rsidRPr="005A153B">
        <w:rPr>
          <w:rFonts w:ascii="Tahoma" w:hAnsi="Tahoma" w:cs="Tahoma"/>
          <w:color w:val="000000"/>
          <w:sz w:val="20"/>
          <w:szCs w:val="20"/>
        </w:rPr>
        <w:t>311</w:t>
      </w:r>
      <w:r w:rsidR="00741802" w:rsidRPr="005A153B">
        <w:rPr>
          <w:rFonts w:ascii="Tahoma" w:hAnsi="Tahoma" w:cs="Tahoma"/>
          <w:color w:val="000000"/>
          <w:sz w:val="20"/>
          <w:szCs w:val="20"/>
        </w:rPr>
        <w:t xml:space="preserve"> </w:t>
      </w:r>
      <w:r w:rsidRPr="005A153B">
        <w:rPr>
          <w:rFonts w:ascii="Tahoma" w:hAnsi="Tahoma" w:cs="Tahoma"/>
          <w:color w:val="000000"/>
          <w:sz w:val="20"/>
          <w:szCs w:val="20"/>
        </w:rPr>
        <w:t>448</w:t>
      </w:r>
      <w:r w:rsidRPr="005A153B">
        <w:rPr>
          <w:rFonts w:ascii="Tahoma" w:hAnsi="Tahoma" w:cs="Tahoma"/>
          <w:color w:val="000000"/>
          <w:sz w:val="20"/>
          <w:szCs w:val="20"/>
        </w:rPr>
        <w:br/>
        <w:t>E-mail: aktouzim@volny.cz</w:t>
      </w:r>
      <w:r w:rsidRPr="005A153B">
        <w:rPr>
          <w:rFonts w:ascii="Tahoma" w:hAnsi="Tahoma" w:cs="Tahoma"/>
          <w:color w:val="000000"/>
          <w:sz w:val="20"/>
          <w:szCs w:val="20"/>
        </w:rPr>
        <w:br/>
        <w:t xml:space="preserve">Web: </w:t>
      </w:r>
      <w:hyperlink r:id="rId11" w:history="1">
        <w:r w:rsidR="00CB7EAB" w:rsidRPr="003315E5">
          <w:rPr>
            <w:rStyle w:val="Hyperlink"/>
            <w:rFonts w:ascii="Tahoma" w:hAnsi="Tahoma" w:cs="Tahoma"/>
            <w:sz w:val="20"/>
            <w:szCs w:val="20"/>
          </w:rPr>
          <w:t>http://www.gliding.cz/souteze/2016/tcup/</w:t>
        </w:r>
      </w:hyperlink>
      <w:r w:rsidRPr="005A153B">
        <w:rPr>
          <w:rFonts w:ascii="Tahoma" w:hAnsi="Tahoma" w:cs="Tahoma"/>
          <w:color w:val="000000"/>
          <w:sz w:val="20"/>
          <w:szCs w:val="20"/>
        </w:rPr>
        <w:br/>
        <w:t xml:space="preserve">Bankovní spojení: </w:t>
      </w:r>
      <w:r w:rsidR="00C971C4" w:rsidRPr="005A153B">
        <w:rPr>
          <w:rFonts w:ascii="Tahoma" w:hAnsi="Tahoma" w:cs="Tahoma"/>
          <w:color w:val="000000"/>
          <w:sz w:val="20"/>
          <w:szCs w:val="20"/>
        </w:rPr>
        <w:t>Komerční banka a.s., IBAN: CZ6801000000195984950297, SWIFT: KOMBCZPPXXX</w:t>
      </w:r>
    </w:p>
    <w:p w:rsidR="00C971C4" w:rsidRDefault="008E15C1" w:rsidP="00C971C4">
      <w:pPr>
        <w:rPr>
          <w:rFonts w:ascii="Tahoma" w:hAnsi="Tahoma" w:cs="Tahoma"/>
          <w:color w:val="000000"/>
          <w:sz w:val="20"/>
          <w:szCs w:val="20"/>
        </w:rPr>
      </w:pP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t xml:space="preserve">ABO: </w:t>
      </w:r>
      <w:r w:rsidRPr="005A153B">
        <w:rPr>
          <w:rFonts w:ascii="Tahoma" w:hAnsi="Tahoma" w:cs="Tahoma"/>
          <w:color w:val="000000"/>
          <w:sz w:val="20"/>
          <w:szCs w:val="20"/>
        </w:rPr>
        <w:t>19</w:t>
      </w:r>
      <w:r>
        <w:rPr>
          <w:rFonts w:ascii="Tahoma" w:hAnsi="Tahoma" w:cs="Tahoma"/>
          <w:color w:val="000000"/>
          <w:sz w:val="20"/>
          <w:szCs w:val="20"/>
        </w:rPr>
        <w:t>-</w:t>
      </w:r>
      <w:r w:rsidRPr="005A153B">
        <w:rPr>
          <w:rFonts w:ascii="Tahoma" w:hAnsi="Tahoma" w:cs="Tahoma"/>
          <w:color w:val="000000"/>
          <w:sz w:val="20"/>
          <w:szCs w:val="20"/>
        </w:rPr>
        <w:t>5984950297</w:t>
      </w:r>
      <w:r>
        <w:rPr>
          <w:rFonts w:ascii="Tahoma" w:hAnsi="Tahoma" w:cs="Tahoma"/>
          <w:color w:val="000000"/>
          <w:sz w:val="20"/>
          <w:szCs w:val="20"/>
        </w:rPr>
        <w:t>/0100</w:t>
      </w:r>
      <w:r w:rsidR="007B09F1" w:rsidRPr="005A153B">
        <w:rPr>
          <w:rFonts w:ascii="Tahoma" w:hAnsi="Tahoma" w:cs="Tahoma"/>
          <w:color w:val="000000"/>
          <w:sz w:val="20"/>
          <w:szCs w:val="20"/>
        </w:rPr>
        <w:br/>
      </w:r>
      <w:r w:rsidR="007B09F1">
        <w:rPr>
          <w:rFonts w:ascii="Tahoma" w:hAnsi="Tahoma" w:cs="Tahoma"/>
          <w:color w:val="000000"/>
          <w:sz w:val="20"/>
          <w:szCs w:val="20"/>
        </w:rPr>
        <w:br/>
      </w:r>
    </w:p>
    <w:p w:rsidR="00C971C4" w:rsidRDefault="00C971C4" w:rsidP="00C971C4">
      <w:pPr>
        <w:rPr>
          <w:rFonts w:ascii="Tahoma" w:hAnsi="Tahoma" w:cs="Tahoma"/>
          <w:color w:val="000000"/>
          <w:sz w:val="20"/>
          <w:szCs w:val="20"/>
        </w:rPr>
      </w:pPr>
    </w:p>
    <w:p w:rsidR="00153198" w:rsidRDefault="007B09F1" w:rsidP="00C971C4">
      <w:pPr>
        <w:rPr>
          <w:rFonts w:ascii="Tahoma" w:hAnsi="Tahoma" w:cs="Tahoma"/>
          <w:color w:val="000000"/>
          <w:sz w:val="20"/>
          <w:szCs w:val="20"/>
        </w:rPr>
      </w:pPr>
      <w:r>
        <w:rPr>
          <w:rFonts w:ascii="Tahoma" w:hAnsi="Tahoma" w:cs="Tahoma"/>
          <w:color w:val="000000"/>
          <w:sz w:val="20"/>
          <w:szCs w:val="20"/>
        </w:rPr>
        <w:t xml:space="preserve">Umístění letiště: </w:t>
      </w:r>
      <w:hyperlink r:id="rId12" w:anchor="!z=12&amp;l=15&amp;c=2-3-8-14-15&amp;x=12.972758&amp;y=50.074695&amp;t=r&amp;d=user_12.952379%2C50.089808%2CLeti%C5%A1t%C4%9B%20Tou%C5%BEim%20LKTO~_1&amp;rc=12.983827_50.052040_12.952379_50.089808&amp;rl=Tou%C5%BEim%2C%20okres%20Karlovy%20Vary_Leti%C5%A1t%C4%9B%20Tou%C5%BEim%20LKTO&amp;rp=%" w:tgtFrame="_blank" w:history="1">
        <w:r w:rsidR="00D61460" w:rsidRPr="00F812ED">
          <w:rPr>
            <w:rStyle w:val="Hyperlink"/>
            <w:rFonts w:ascii="Tahoma" w:hAnsi="Tahoma" w:cs="Tahoma"/>
            <w:sz w:val="20"/>
            <w:szCs w:val="20"/>
          </w:rPr>
          <w:t>4</w:t>
        </w:r>
        <w:r w:rsidRPr="00F812ED">
          <w:rPr>
            <w:rStyle w:val="Hyperlink"/>
            <w:rFonts w:ascii="Tahoma" w:hAnsi="Tahoma" w:cs="Tahoma"/>
            <w:sz w:val="20"/>
            <w:szCs w:val="20"/>
          </w:rPr>
          <w:t xml:space="preserve"> km GEO 3</w:t>
        </w:r>
        <w:r w:rsidR="00D61460" w:rsidRPr="00F812ED">
          <w:rPr>
            <w:rStyle w:val="Hyperlink"/>
            <w:rFonts w:ascii="Tahoma" w:hAnsi="Tahoma" w:cs="Tahoma"/>
            <w:sz w:val="20"/>
            <w:szCs w:val="20"/>
          </w:rPr>
          <w:t>1</w:t>
        </w:r>
        <w:r w:rsidRPr="00F812ED">
          <w:rPr>
            <w:rStyle w:val="Hyperlink"/>
            <w:rFonts w:ascii="Tahoma" w:hAnsi="Tahoma" w:cs="Tahoma"/>
            <w:sz w:val="20"/>
            <w:szCs w:val="20"/>
          </w:rPr>
          <w:t xml:space="preserve">5° </w:t>
        </w:r>
        <w:r w:rsidR="00D61460" w:rsidRPr="00F812ED">
          <w:rPr>
            <w:rStyle w:val="Hyperlink"/>
            <w:rFonts w:ascii="Tahoma" w:hAnsi="Tahoma" w:cs="Tahoma"/>
            <w:sz w:val="20"/>
            <w:szCs w:val="20"/>
          </w:rPr>
          <w:t xml:space="preserve">od obce </w:t>
        </w:r>
        <w:r w:rsidRPr="00F812ED">
          <w:rPr>
            <w:rStyle w:val="Hyperlink"/>
            <w:rFonts w:ascii="Tahoma" w:hAnsi="Tahoma" w:cs="Tahoma"/>
            <w:sz w:val="20"/>
            <w:szCs w:val="20"/>
          </w:rPr>
          <w:t>Toužim</w:t>
        </w:r>
      </w:hyperlink>
      <w:r w:rsidRPr="00F812ED">
        <w:rPr>
          <w:rFonts w:ascii="Tahoma" w:hAnsi="Tahoma" w:cs="Tahoma"/>
          <w:b/>
          <w:bCs/>
          <w:color w:val="000000"/>
          <w:sz w:val="20"/>
          <w:szCs w:val="20"/>
        </w:rPr>
        <w:t xml:space="preserve"> </w:t>
      </w:r>
      <w:r>
        <w:rPr>
          <w:rFonts w:ascii="Tahoma" w:hAnsi="Tahoma" w:cs="Tahoma"/>
          <w:color w:val="000000"/>
          <w:sz w:val="20"/>
          <w:szCs w:val="20"/>
        </w:rPr>
        <w:br/>
        <w:t>Frekvence (FREQ): 122,600 MHz</w:t>
      </w:r>
      <w:r>
        <w:rPr>
          <w:rFonts w:ascii="Tahoma" w:hAnsi="Tahoma" w:cs="Tahoma"/>
          <w:color w:val="000000"/>
          <w:sz w:val="20"/>
          <w:szCs w:val="20"/>
        </w:rPr>
        <w:br/>
        <w:t>Údaje o dráze</w:t>
      </w:r>
      <w:r>
        <w:rPr>
          <w:rFonts w:ascii="Tahoma" w:hAnsi="Tahoma" w:cs="Tahoma"/>
          <w:color w:val="000000"/>
          <w:sz w:val="20"/>
          <w:szCs w:val="20"/>
        </w:rPr>
        <w:br/>
        <w:t>RWY: 08/26, 1</w:t>
      </w:r>
      <w:r w:rsidR="00741802">
        <w:rPr>
          <w:rFonts w:ascii="Tahoma" w:hAnsi="Tahoma" w:cs="Tahoma"/>
          <w:color w:val="000000"/>
          <w:sz w:val="20"/>
          <w:szCs w:val="20"/>
        </w:rPr>
        <w:t>0</w:t>
      </w:r>
      <w:r>
        <w:rPr>
          <w:rFonts w:ascii="Tahoma" w:hAnsi="Tahoma" w:cs="Tahoma"/>
          <w:color w:val="000000"/>
          <w:sz w:val="20"/>
          <w:szCs w:val="20"/>
        </w:rPr>
        <w:t>0 x 1290 m (tráva)</w:t>
      </w:r>
      <w:r>
        <w:rPr>
          <w:rFonts w:ascii="Tahoma" w:hAnsi="Tahoma" w:cs="Tahoma"/>
          <w:color w:val="000000"/>
          <w:sz w:val="20"/>
          <w:szCs w:val="20"/>
        </w:rPr>
        <w:br/>
        <w:t>Nadmořská výška: 6</w:t>
      </w:r>
      <w:r w:rsidR="00741802">
        <w:rPr>
          <w:rFonts w:ascii="Tahoma" w:hAnsi="Tahoma" w:cs="Tahoma"/>
          <w:color w:val="000000"/>
          <w:sz w:val="20"/>
          <w:szCs w:val="20"/>
        </w:rPr>
        <w:t>48</w:t>
      </w:r>
      <w:r>
        <w:rPr>
          <w:rFonts w:ascii="Tahoma" w:hAnsi="Tahoma" w:cs="Tahoma"/>
          <w:color w:val="000000"/>
          <w:sz w:val="20"/>
          <w:szCs w:val="20"/>
        </w:rPr>
        <w:t xml:space="preserve"> m</w:t>
      </w:r>
      <w:r>
        <w:rPr>
          <w:rFonts w:ascii="Tahoma" w:hAnsi="Tahoma" w:cs="Tahoma"/>
          <w:color w:val="000000"/>
          <w:sz w:val="20"/>
          <w:szCs w:val="20"/>
        </w:rPr>
        <w:br/>
        <w:t>ARP: 50° 05´ 13´´N, 12° 57´ 14´´E</w:t>
      </w:r>
      <w:r>
        <w:rPr>
          <w:rFonts w:ascii="Tahoma" w:hAnsi="Tahoma" w:cs="Tahoma"/>
          <w:color w:val="000000"/>
          <w:sz w:val="20"/>
          <w:szCs w:val="20"/>
        </w:rPr>
        <w:br/>
      </w:r>
      <w:bookmarkStart w:id="0" w:name="_GoBack"/>
      <w:bookmarkEnd w:id="0"/>
      <w:r>
        <w:rPr>
          <w:rFonts w:ascii="Tahoma" w:hAnsi="Tahoma" w:cs="Tahoma"/>
          <w:color w:val="000000"/>
          <w:sz w:val="20"/>
          <w:szCs w:val="20"/>
        </w:rPr>
        <w:br/>
      </w:r>
      <w:r w:rsidRPr="00231F5E">
        <w:rPr>
          <w:rFonts w:ascii="Tahoma" w:hAnsi="Tahoma" w:cs="Tahoma"/>
          <w:i/>
          <w:color w:val="000000"/>
          <w:sz w:val="20"/>
          <w:szCs w:val="20"/>
        </w:rPr>
        <w:t>1.4. Časový rozvrh soutěže</w:t>
      </w:r>
      <w:r w:rsidRPr="00231F5E">
        <w:rPr>
          <w:rFonts w:ascii="Tahoma" w:hAnsi="Tahoma" w:cs="Tahoma"/>
          <w:i/>
          <w:color w:val="000000"/>
          <w:sz w:val="20"/>
          <w:szCs w:val="20"/>
        </w:rPr>
        <w:br/>
      </w:r>
      <w:r>
        <w:rPr>
          <w:rFonts w:ascii="Tahoma" w:hAnsi="Tahoma" w:cs="Tahoma"/>
          <w:color w:val="000000"/>
          <w:sz w:val="20"/>
          <w:szCs w:val="20"/>
        </w:rPr>
        <w:t xml:space="preserve">Termín doručení oficiálních přihlášek a zaplacení vkladů: </w:t>
      </w:r>
      <w:r w:rsidR="000B71B8" w:rsidRPr="000B71B8">
        <w:rPr>
          <w:rFonts w:ascii="Tahoma" w:hAnsi="Tahoma" w:cs="Tahoma"/>
          <w:b/>
          <w:bCs/>
          <w:color w:val="000000"/>
          <w:sz w:val="20"/>
          <w:szCs w:val="20"/>
        </w:rPr>
        <w:t>15</w:t>
      </w:r>
      <w:r w:rsidR="00C971C4" w:rsidRPr="000B71B8">
        <w:rPr>
          <w:rFonts w:ascii="Tahoma" w:hAnsi="Tahoma" w:cs="Tahoma"/>
          <w:b/>
          <w:bCs/>
          <w:color w:val="000000"/>
          <w:sz w:val="20"/>
          <w:szCs w:val="20"/>
        </w:rPr>
        <w:t>.</w:t>
      </w:r>
      <w:r w:rsidR="00700D89" w:rsidRPr="000B71B8">
        <w:rPr>
          <w:rFonts w:ascii="Tahoma" w:hAnsi="Tahoma" w:cs="Tahoma"/>
          <w:b/>
          <w:bCs/>
          <w:color w:val="000000"/>
          <w:sz w:val="20"/>
          <w:szCs w:val="20"/>
        </w:rPr>
        <w:t>6</w:t>
      </w:r>
      <w:r w:rsidR="00C971C4" w:rsidRPr="000B71B8">
        <w:rPr>
          <w:rFonts w:ascii="Tahoma" w:hAnsi="Tahoma" w:cs="Tahoma"/>
          <w:b/>
          <w:bCs/>
          <w:color w:val="000000"/>
          <w:sz w:val="20"/>
          <w:szCs w:val="20"/>
        </w:rPr>
        <w:t>.201</w:t>
      </w:r>
      <w:r w:rsidR="00CB7EAB">
        <w:rPr>
          <w:rFonts w:ascii="Tahoma" w:hAnsi="Tahoma" w:cs="Tahoma"/>
          <w:b/>
          <w:bCs/>
          <w:color w:val="000000"/>
          <w:sz w:val="20"/>
          <w:szCs w:val="20"/>
        </w:rPr>
        <w:t>6</w:t>
      </w:r>
      <w:r>
        <w:rPr>
          <w:rFonts w:ascii="Tahoma" w:hAnsi="Tahoma" w:cs="Tahoma"/>
          <w:color w:val="000000"/>
          <w:sz w:val="20"/>
          <w:szCs w:val="20"/>
        </w:rPr>
        <w:br/>
        <w:t xml:space="preserve">Zahajovací briefing: </w:t>
      </w:r>
      <w:r w:rsidR="0023647E">
        <w:rPr>
          <w:rFonts w:ascii="Tahoma" w:hAnsi="Tahoma" w:cs="Tahoma"/>
          <w:color w:val="000000"/>
          <w:sz w:val="20"/>
          <w:szCs w:val="20"/>
        </w:rPr>
        <w:t>8</w:t>
      </w:r>
      <w:r>
        <w:rPr>
          <w:rFonts w:ascii="Tahoma" w:hAnsi="Tahoma" w:cs="Tahoma"/>
          <w:color w:val="000000"/>
          <w:sz w:val="20"/>
          <w:szCs w:val="20"/>
        </w:rPr>
        <w:t>.7.20</w:t>
      </w:r>
      <w:r w:rsidR="00153198">
        <w:rPr>
          <w:rFonts w:ascii="Tahoma" w:hAnsi="Tahoma" w:cs="Tahoma"/>
          <w:color w:val="000000"/>
          <w:sz w:val="20"/>
          <w:szCs w:val="20"/>
        </w:rPr>
        <w:t>1</w:t>
      </w:r>
      <w:r w:rsidR="00CB7EAB">
        <w:rPr>
          <w:rFonts w:ascii="Tahoma" w:hAnsi="Tahoma" w:cs="Tahoma"/>
          <w:color w:val="000000"/>
          <w:sz w:val="20"/>
          <w:szCs w:val="20"/>
        </w:rPr>
        <w:t>6</w:t>
      </w:r>
      <w:r>
        <w:rPr>
          <w:rFonts w:ascii="Tahoma" w:hAnsi="Tahoma" w:cs="Tahoma"/>
          <w:color w:val="000000"/>
          <w:sz w:val="20"/>
          <w:szCs w:val="20"/>
        </w:rPr>
        <w:t xml:space="preserve"> 20:00</w:t>
      </w:r>
      <w:r>
        <w:rPr>
          <w:rFonts w:ascii="Tahoma" w:hAnsi="Tahoma" w:cs="Tahoma"/>
          <w:color w:val="000000"/>
          <w:sz w:val="20"/>
          <w:szCs w:val="20"/>
        </w:rPr>
        <w:br/>
      </w:r>
      <w:r>
        <w:rPr>
          <w:rFonts w:ascii="Tahoma" w:hAnsi="Tahoma" w:cs="Tahoma"/>
          <w:b/>
          <w:bCs/>
          <w:color w:val="000000"/>
          <w:sz w:val="20"/>
          <w:szCs w:val="20"/>
        </w:rPr>
        <w:t>Soutěžní dny:</w:t>
      </w:r>
      <w:r>
        <w:rPr>
          <w:rFonts w:ascii="Tahoma" w:hAnsi="Tahoma" w:cs="Tahoma"/>
          <w:color w:val="000000"/>
          <w:sz w:val="20"/>
          <w:szCs w:val="20"/>
        </w:rPr>
        <w:t xml:space="preserve"> </w:t>
      </w:r>
      <w:r w:rsidR="0023647E">
        <w:rPr>
          <w:rFonts w:ascii="Tahoma" w:hAnsi="Tahoma" w:cs="Tahoma"/>
          <w:color w:val="000000"/>
          <w:sz w:val="20"/>
          <w:szCs w:val="20"/>
        </w:rPr>
        <w:t>9</w:t>
      </w:r>
      <w:r>
        <w:rPr>
          <w:rFonts w:ascii="Tahoma" w:hAnsi="Tahoma" w:cs="Tahoma"/>
          <w:color w:val="000000"/>
          <w:sz w:val="20"/>
          <w:szCs w:val="20"/>
        </w:rPr>
        <w:t>.7.20</w:t>
      </w:r>
      <w:r w:rsidR="00153198">
        <w:rPr>
          <w:rFonts w:ascii="Tahoma" w:hAnsi="Tahoma" w:cs="Tahoma"/>
          <w:color w:val="000000"/>
          <w:sz w:val="20"/>
          <w:szCs w:val="20"/>
        </w:rPr>
        <w:t>1</w:t>
      </w:r>
      <w:r w:rsidR="00213EAF">
        <w:rPr>
          <w:rFonts w:ascii="Tahoma" w:hAnsi="Tahoma" w:cs="Tahoma"/>
          <w:color w:val="000000"/>
          <w:sz w:val="20"/>
          <w:szCs w:val="20"/>
        </w:rPr>
        <w:t>6</w:t>
      </w:r>
      <w:r>
        <w:rPr>
          <w:rFonts w:ascii="Tahoma" w:hAnsi="Tahoma" w:cs="Tahoma"/>
          <w:color w:val="000000"/>
          <w:sz w:val="20"/>
          <w:szCs w:val="20"/>
        </w:rPr>
        <w:t xml:space="preserve"> – </w:t>
      </w:r>
      <w:r w:rsidR="00CB7EAB">
        <w:rPr>
          <w:rFonts w:ascii="Tahoma" w:hAnsi="Tahoma" w:cs="Tahoma"/>
          <w:color w:val="000000"/>
          <w:sz w:val="20"/>
          <w:szCs w:val="20"/>
        </w:rPr>
        <w:t>1</w:t>
      </w:r>
      <w:r w:rsidR="0023647E">
        <w:rPr>
          <w:rFonts w:ascii="Tahoma" w:hAnsi="Tahoma" w:cs="Tahoma"/>
          <w:color w:val="000000"/>
          <w:sz w:val="20"/>
          <w:szCs w:val="20"/>
        </w:rPr>
        <w:t>6</w:t>
      </w:r>
      <w:r>
        <w:rPr>
          <w:rFonts w:ascii="Tahoma" w:hAnsi="Tahoma" w:cs="Tahoma"/>
          <w:color w:val="000000"/>
          <w:sz w:val="20"/>
          <w:szCs w:val="20"/>
        </w:rPr>
        <w:t>.7.20</w:t>
      </w:r>
      <w:r w:rsidR="00153198">
        <w:rPr>
          <w:rFonts w:ascii="Tahoma" w:hAnsi="Tahoma" w:cs="Tahoma"/>
          <w:color w:val="000000"/>
          <w:sz w:val="20"/>
          <w:szCs w:val="20"/>
        </w:rPr>
        <w:t>1</w:t>
      </w:r>
      <w:r w:rsidR="00CB7EAB">
        <w:rPr>
          <w:rFonts w:ascii="Tahoma" w:hAnsi="Tahoma" w:cs="Tahoma"/>
          <w:color w:val="000000"/>
          <w:sz w:val="20"/>
          <w:szCs w:val="20"/>
        </w:rPr>
        <w:t>6</w:t>
      </w:r>
      <w:r w:rsidR="00153198">
        <w:rPr>
          <w:rFonts w:ascii="Tahoma" w:hAnsi="Tahoma" w:cs="Tahoma"/>
          <w:color w:val="000000"/>
          <w:sz w:val="20"/>
          <w:szCs w:val="20"/>
        </w:rPr>
        <w:t xml:space="preserve"> </w:t>
      </w:r>
      <w:r w:rsidR="0023647E">
        <w:rPr>
          <w:rFonts w:ascii="Tahoma" w:hAnsi="Tahoma" w:cs="Tahoma"/>
          <w:color w:val="000000"/>
          <w:sz w:val="20"/>
          <w:szCs w:val="20"/>
        </w:rPr>
        <w:br/>
        <w:t xml:space="preserve">Vyhlášení výsledků: </w:t>
      </w:r>
      <w:r w:rsidR="00CB7EAB">
        <w:rPr>
          <w:rFonts w:ascii="Tahoma" w:hAnsi="Tahoma" w:cs="Tahoma"/>
          <w:color w:val="000000"/>
          <w:sz w:val="20"/>
          <w:szCs w:val="20"/>
        </w:rPr>
        <w:t>1</w:t>
      </w:r>
      <w:r w:rsidR="0023647E">
        <w:rPr>
          <w:rFonts w:ascii="Tahoma" w:hAnsi="Tahoma" w:cs="Tahoma"/>
          <w:color w:val="000000"/>
          <w:sz w:val="20"/>
          <w:szCs w:val="20"/>
        </w:rPr>
        <w:t>6</w:t>
      </w:r>
      <w:r>
        <w:rPr>
          <w:rFonts w:ascii="Tahoma" w:hAnsi="Tahoma" w:cs="Tahoma"/>
          <w:color w:val="000000"/>
          <w:sz w:val="20"/>
          <w:szCs w:val="20"/>
        </w:rPr>
        <w:t>.7.20</w:t>
      </w:r>
      <w:r w:rsidR="00153198">
        <w:rPr>
          <w:rFonts w:ascii="Tahoma" w:hAnsi="Tahoma" w:cs="Tahoma"/>
          <w:color w:val="000000"/>
          <w:sz w:val="20"/>
          <w:szCs w:val="20"/>
        </w:rPr>
        <w:t>1</w:t>
      </w:r>
      <w:r w:rsidR="00CB7EAB">
        <w:rPr>
          <w:rFonts w:ascii="Tahoma" w:hAnsi="Tahoma" w:cs="Tahoma"/>
          <w:color w:val="000000"/>
          <w:sz w:val="20"/>
          <w:szCs w:val="20"/>
        </w:rPr>
        <w:t>6</w:t>
      </w:r>
      <w:r w:rsidR="0023647E">
        <w:rPr>
          <w:rFonts w:ascii="Tahoma" w:hAnsi="Tahoma" w:cs="Tahoma"/>
          <w:color w:val="000000"/>
          <w:sz w:val="20"/>
          <w:szCs w:val="20"/>
        </w:rPr>
        <w:t xml:space="preserve">, případně </w:t>
      </w:r>
      <w:r w:rsidR="00CB7EAB">
        <w:rPr>
          <w:rFonts w:ascii="Tahoma" w:hAnsi="Tahoma" w:cs="Tahoma"/>
          <w:color w:val="000000"/>
          <w:sz w:val="20"/>
          <w:szCs w:val="20"/>
        </w:rPr>
        <w:t>1</w:t>
      </w:r>
      <w:r w:rsidR="0023647E">
        <w:rPr>
          <w:rFonts w:ascii="Tahoma" w:hAnsi="Tahoma" w:cs="Tahoma"/>
          <w:color w:val="000000"/>
          <w:sz w:val="20"/>
          <w:szCs w:val="20"/>
        </w:rPr>
        <w:t>7</w:t>
      </w:r>
      <w:r w:rsidR="00741802">
        <w:rPr>
          <w:rFonts w:ascii="Tahoma" w:hAnsi="Tahoma" w:cs="Tahoma"/>
          <w:color w:val="000000"/>
          <w:sz w:val="20"/>
          <w:szCs w:val="20"/>
        </w:rPr>
        <w:t>.7.201</w:t>
      </w:r>
      <w:r w:rsidR="00CB7EAB">
        <w:rPr>
          <w:rFonts w:ascii="Tahoma" w:hAnsi="Tahoma" w:cs="Tahoma"/>
          <w:color w:val="000000"/>
          <w:sz w:val="20"/>
          <w:szCs w:val="20"/>
        </w:rPr>
        <w:t>6</w:t>
      </w:r>
      <w:r>
        <w:rPr>
          <w:rFonts w:ascii="Tahoma" w:hAnsi="Tahoma" w:cs="Tahoma"/>
          <w:color w:val="000000"/>
          <w:sz w:val="20"/>
          <w:szCs w:val="20"/>
        </w:rPr>
        <w:t xml:space="preserve"> </w:t>
      </w:r>
      <w:r>
        <w:rPr>
          <w:rFonts w:ascii="Tahoma" w:hAnsi="Tahoma" w:cs="Tahoma"/>
          <w:color w:val="000000"/>
          <w:sz w:val="20"/>
          <w:szCs w:val="20"/>
        </w:rPr>
        <w:br/>
      </w:r>
      <w:r w:rsidR="0023647E">
        <w:rPr>
          <w:rFonts w:ascii="Tahoma" w:hAnsi="Tahoma" w:cs="Tahoma"/>
          <w:color w:val="000000"/>
          <w:sz w:val="20"/>
          <w:szCs w:val="20"/>
        </w:rPr>
        <w:t xml:space="preserve">Náhradní soutěžní den </w:t>
      </w:r>
      <w:r w:rsidR="00CB7EAB">
        <w:rPr>
          <w:rFonts w:ascii="Tahoma" w:hAnsi="Tahoma" w:cs="Tahoma"/>
          <w:color w:val="000000"/>
          <w:sz w:val="20"/>
          <w:szCs w:val="20"/>
        </w:rPr>
        <w:t>1</w:t>
      </w:r>
      <w:r w:rsidR="0023647E">
        <w:rPr>
          <w:rFonts w:ascii="Tahoma" w:hAnsi="Tahoma" w:cs="Tahoma"/>
          <w:color w:val="000000"/>
          <w:sz w:val="20"/>
          <w:szCs w:val="20"/>
        </w:rPr>
        <w:t>7</w:t>
      </w:r>
      <w:r w:rsidR="00153198">
        <w:rPr>
          <w:rFonts w:ascii="Tahoma" w:hAnsi="Tahoma" w:cs="Tahoma"/>
          <w:color w:val="000000"/>
          <w:sz w:val="20"/>
          <w:szCs w:val="20"/>
        </w:rPr>
        <w:t>.7.201</w:t>
      </w:r>
      <w:r w:rsidR="00CB7EAB">
        <w:rPr>
          <w:rFonts w:ascii="Tahoma" w:hAnsi="Tahoma" w:cs="Tahoma"/>
          <w:color w:val="000000"/>
          <w:sz w:val="20"/>
          <w:szCs w:val="20"/>
        </w:rPr>
        <w:t>6</w:t>
      </w:r>
    </w:p>
    <w:p w:rsidR="00C971C4" w:rsidRDefault="007B09F1" w:rsidP="00C971C4">
      <w:pPr>
        <w:rPr>
          <w:rFonts w:ascii="Tahoma" w:hAnsi="Tahoma" w:cs="Tahoma"/>
          <w:color w:val="000000"/>
          <w:sz w:val="20"/>
          <w:szCs w:val="20"/>
        </w:rPr>
      </w:pPr>
      <w:r>
        <w:rPr>
          <w:rFonts w:ascii="Tahoma" w:hAnsi="Tahoma" w:cs="Tahoma"/>
          <w:color w:val="000000"/>
          <w:sz w:val="20"/>
          <w:szCs w:val="20"/>
        </w:rPr>
        <w:br/>
      </w:r>
      <w:r w:rsidRPr="00231F5E">
        <w:rPr>
          <w:rFonts w:ascii="Tahoma" w:hAnsi="Tahoma" w:cs="Tahoma"/>
          <w:i/>
          <w:color w:val="000000"/>
          <w:sz w:val="20"/>
          <w:szCs w:val="20"/>
        </w:rPr>
        <w:t>1.5. Organizační štáb soutěže</w:t>
      </w:r>
      <w:r w:rsidRPr="00231F5E">
        <w:rPr>
          <w:rFonts w:ascii="Tahoma" w:hAnsi="Tahoma" w:cs="Tahoma"/>
          <w:i/>
          <w:color w:val="000000"/>
          <w:sz w:val="20"/>
          <w:szCs w:val="20"/>
        </w:rPr>
        <w:br/>
      </w:r>
      <w:r>
        <w:rPr>
          <w:rFonts w:ascii="Tahoma" w:hAnsi="Tahoma" w:cs="Tahoma"/>
          <w:color w:val="000000"/>
          <w:sz w:val="20"/>
          <w:szCs w:val="20"/>
        </w:rPr>
        <w:t xml:space="preserve">Ředitel soutěže: </w:t>
      </w:r>
      <w:r w:rsidR="00153198">
        <w:rPr>
          <w:rFonts w:ascii="Tahoma" w:hAnsi="Tahoma" w:cs="Tahoma"/>
          <w:color w:val="000000"/>
          <w:sz w:val="20"/>
          <w:szCs w:val="20"/>
        </w:rPr>
        <w:t>Mgr. Ivan Harašta</w:t>
      </w:r>
      <w:r>
        <w:rPr>
          <w:rFonts w:ascii="Tahoma" w:hAnsi="Tahoma" w:cs="Tahoma"/>
          <w:color w:val="000000"/>
          <w:sz w:val="20"/>
          <w:szCs w:val="20"/>
        </w:rPr>
        <w:t xml:space="preserve"> </w:t>
      </w:r>
      <w:r>
        <w:rPr>
          <w:rFonts w:ascii="Tahoma" w:hAnsi="Tahoma" w:cs="Tahoma"/>
          <w:color w:val="000000"/>
          <w:sz w:val="20"/>
          <w:szCs w:val="20"/>
        </w:rPr>
        <w:br/>
        <w:t>Hlavní rozhodčí: Karel Beníšek</w:t>
      </w:r>
      <w:r w:rsidR="00741802">
        <w:rPr>
          <w:rFonts w:ascii="Tahoma" w:hAnsi="Tahoma" w:cs="Tahoma"/>
          <w:color w:val="000000"/>
          <w:sz w:val="20"/>
          <w:szCs w:val="20"/>
        </w:rPr>
        <w:t xml:space="preserve"> st.</w:t>
      </w:r>
      <w:r>
        <w:rPr>
          <w:rFonts w:ascii="Tahoma" w:hAnsi="Tahoma" w:cs="Tahoma"/>
          <w:color w:val="000000"/>
          <w:sz w:val="20"/>
          <w:szCs w:val="20"/>
        </w:rPr>
        <w:br/>
        <w:t>Technik: Karel Beníšek</w:t>
      </w:r>
      <w:r w:rsidR="00741802">
        <w:rPr>
          <w:rFonts w:ascii="Tahoma" w:hAnsi="Tahoma" w:cs="Tahoma"/>
          <w:color w:val="000000"/>
          <w:sz w:val="20"/>
          <w:szCs w:val="20"/>
        </w:rPr>
        <w:t xml:space="preserve"> ml.</w:t>
      </w:r>
      <w:r>
        <w:rPr>
          <w:rFonts w:ascii="Tahoma" w:hAnsi="Tahoma" w:cs="Tahoma"/>
          <w:color w:val="000000"/>
          <w:sz w:val="20"/>
          <w:szCs w:val="20"/>
        </w:rPr>
        <w:br/>
        <w:t xml:space="preserve">Hospodář: </w:t>
      </w:r>
      <w:r w:rsidR="00153198">
        <w:rPr>
          <w:rFonts w:ascii="Tahoma" w:hAnsi="Tahoma" w:cs="Tahoma"/>
          <w:color w:val="000000"/>
          <w:sz w:val="20"/>
          <w:szCs w:val="20"/>
        </w:rPr>
        <w:t>I</w:t>
      </w:r>
      <w:r>
        <w:rPr>
          <w:rFonts w:ascii="Tahoma" w:hAnsi="Tahoma" w:cs="Tahoma"/>
          <w:color w:val="000000"/>
          <w:sz w:val="20"/>
          <w:szCs w:val="20"/>
        </w:rPr>
        <w:t>ng. Petr Jiránek</w:t>
      </w:r>
      <w:r>
        <w:rPr>
          <w:rFonts w:ascii="Tahoma" w:hAnsi="Tahoma" w:cs="Tahoma"/>
          <w:color w:val="000000"/>
          <w:sz w:val="20"/>
          <w:szCs w:val="20"/>
        </w:rPr>
        <w:br/>
        <w:t xml:space="preserve">Meteorolog: </w:t>
      </w:r>
      <w:r w:rsidR="0023647E">
        <w:rPr>
          <w:rFonts w:ascii="Tahoma" w:hAnsi="Tahoma" w:cs="Tahoma"/>
          <w:color w:val="000000"/>
          <w:sz w:val="20"/>
          <w:szCs w:val="20"/>
        </w:rPr>
        <w:t>Mgr. Ivan Harašta</w:t>
      </w:r>
      <w:r>
        <w:rPr>
          <w:rFonts w:ascii="Tahoma" w:hAnsi="Tahoma" w:cs="Tahoma"/>
          <w:color w:val="000000"/>
          <w:sz w:val="20"/>
          <w:szCs w:val="20"/>
        </w:rPr>
        <w:br/>
        <w:t xml:space="preserve">Task setter: </w:t>
      </w:r>
      <w:r w:rsidR="00153198">
        <w:rPr>
          <w:rFonts w:ascii="Tahoma" w:hAnsi="Tahoma" w:cs="Tahoma"/>
          <w:color w:val="000000"/>
          <w:sz w:val="20"/>
          <w:szCs w:val="20"/>
        </w:rPr>
        <w:t xml:space="preserve">Mgr. </w:t>
      </w:r>
      <w:r>
        <w:rPr>
          <w:rFonts w:ascii="Tahoma" w:hAnsi="Tahoma" w:cs="Tahoma"/>
          <w:color w:val="000000"/>
          <w:sz w:val="20"/>
          <w:szCs w:val="20"/>
        </w:rPr>
        <w:t>Ivan Harašta</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r>
      <w:r w:rsidR="00231F5E">
        <w:rPr>
          <w:rFonts w:ascii="Tahoma" w:hAnsi="Tahoma" w:cs="Tahoma"/>
          <w:b/>
          <w:bCs/>
          <w:color w:val="000000"/>
          <w:sz w:val="20"/>
          <w:szCs w:val="20"/>
        </w:rPr>
        <w:t>2</w:t>
      </w:r>
      <w:r>
        <w:rPr>
          <w:rFonts w:ascii="Tahoma" w:hAnsi="Tahoma" w:cs="Tahoma"/>
          <w:b/>
          <w:bCs/>
          <w:color w:val="000000"/>
          <w:sz w:val="20"/>
          <w:szCs w:val="20"/>
        </w:rPr>
        <w:t>. Všeobecné</w:t>
      </w:r>
      <w:r>
        <w:rPr>
          <w:rFonts w:ascii="Tahoma" w:hAnsi="Tahoma" w:cs="Tahoma"/>
          <w:color w:val="000000"/>
          <w:sz w:val="20"/>
          <w:szCs w:val="20"/>
        </w:rPr>
        <w:br/>
      </w:r>
      <w:r w:rsidR="00231F5E" w:rsidRPr="00231F5E">
        <w:rPr>
          <w:rFonts w:ascii="Tahoma" w:hAnsi="Tahoma" w:cs="Tahoma"/>
          <w:i/>
          <w:color w:val="000000"/>
          <w:sz w:val="20"/>
          <w:szCs w:val="20"/>
        </w:rPr>
        <w:t>2</w:t>
      </w:r>
      <w:r w:rsidRPr="00231F5E">
        <w:rPr>
          <w:rFonts w:ascii="Tahoma" w:hAnsi="Tahoma" w:cs="Tahoma"/>
          <w:i/>
          <w:color w:val="000000"/>
          <w:sz w:val="20"/>
          <w:szCs w:val="20"/>
        </w:rPr>
        <w:t>.</w:t>
      </w:r>
      <w:r w:rsidR="00231F5E" w:rsidRPr="00231F5E">
        <w:rPr>
          <w:rFonts w:ascii="Tahoma" w:hAnsi="Tahoma" w:cs="Tahoma"/>
          <w:i/>
          <w:color w:val="000000"/>
          <w:sz w:val="20"/>
          <w:szCs w:val="20"/>
        </w:rPr>
        <w:t>1</w:t>
      </w:r>
      <w:r w:rsidRPr="00231F5E">
        <w:rPr>
          <w:rFonts w:ascii="Tahoma" w:hAnsi="Tahoma" w:cs="Tahoma"/>
          <w:i/>
          <w:color w:val="000000"/>
          <w:sz w:val="20"/>
          <w:szCs w:val="20"/>
        </w:rPr>
        <w:t>. Cíle soutěže</w:t>
      </w:r>
      <w:r w:rsidRPr="00231F5E">
        <w:rPr>
          <w:rFonts w:ascii="Tahoma" w:hAnsi="Tahoma" w:cs="Tahoma"/>
          <w:i/>
          <w:color w:val="000000"/>
          <w:sz w:val="20"/>
          <w:szCs w:val="20"/>
        </w:rPr>
        <w:br/>
      </w:r>
      <w:r>
        <w:rPr>
          <w:rFonts w:ascii="Tahoma" w:hAnsi="Tahoma" w:cs="Tahoma"/>
          <w:color w:val="000000"/>
          <w:sz w:val="20"/>
          <w:szCs w:val="20"/>
        </w:rPr>
        <w:t xml:space="preserve">Hlavní cíle </w:t>
      </w:r>
      <w:r w:rsidR="00C971C4">
        <w:rPr>
          <w:rFonts w:ascii="Tahoma" w:hAnsi="Tahoma" w:cs="Tahoma"/>
          <w:color w:val="000000"/>
          <w:sz w:val="20"/>
          <w:szCs w:val="20"/>
        </w:rPr>
        <w:t>T</w:t>
      </w:r>
      <w:r w:rsidR="001769ED">
        <w:rPr>
          <w:rFonts w:ascii="Tahoma" w:hAnsi="Tahoma" w:cs="Tahoma"/>
          <w:color w:val="000000"/>
          <w:sz w:val="20"/>
          <w:szCs w:val="20"/>
        </w:rPr>
        <w:t>-</w:t>
      </w:r>
      <w:r w:rsidR="00C971C4">
        <w:rPr>
          <w:rFonts w:ascii="Tahoma" w:hAnsi="Tahoma" w:cs="Tahoma"/>
          <w:color w:val="000000"/>
          <w:sz w:val="20"/>
          <w:szCs w:val="20"/>
        </w:rPr>
        <w:t>Cup 201</w:t>
      </w:r>
      <w:r w:rsidR="00CB7EAB">
        <w:rPr>
          <w:rFonts w:ascii="Tahoma" w:hAnsi="Tahoma" w:cs="Tahoma"/>
          <w:color w:val="000000"/>
          <w:sz w:val="20"/>
          <w:szCs w:val="20"/>
        </w:rPr>
        <w:t>6</w:t>
      </w:r>
      <w:r w:rsidR="00C971C4">
        <w:rPr>
          <w:rFonts w:ascii="Tahoma" w:hAnsi="Tahoma" w:cs="Tahoma"/>
          <w:color w:val="000000"/>
          <w:sz w:val="20"/>
          <w:szCs w:val="20"/>
        </w:rPr>
        <w:t xml:space="preserve"> jsou:</w:t>
      </w:r>
    </w:p>
    <w:p w:rsidR="00C971C4" w:rsidRPr="00C971C4" w:rsidRDefault="00C971C4" w:rsidP="00C971C4">
      <w:pPr>
        <w:numPr>
          <w:ilvl w:val="0"/>
          <w:numId w:val="3"/>
        </w:numPr>
        <w:rPr>
          <w:rFonts w:ascii="Tahoma" w:hAnsi="Tahoma" w:cs="Tahoma"/>
          <w:color w:val="000000"/>
          <w:sz w:val="20"/>
          <w:szCs w:val="20"/>
        </w:rPr>
      </w:pPr>
      <w:r w:rsidRPr="00C971C4">
        <w:rPr>
          <w:rFonts w:ascii="Tahoma" w:hAnsi="Tahoma" w:cs="Tahoma"/>
          <w:color w:val="000000"/>
          <w:sz w:val="20"/>
          <w:szCs w:val="20"/>
        </w:rPr>
        <w:t xml:space="preserve">Soutěž o titul </w:t>
      </w:r>
      <w:r w:rsidR="006606C3">
        <w:rPr>
          <w:rFonts w:ascii="Tahoma" w:hAnsi="Tahoma" w:cs="Tahoma"/>
          <w:color w:val="000000"/>
          <w:sz w:val="20"/>
          <w:szCs w:val="20"/>
        </w:rPr>
        <w:t>ví</w:t>
      </w:r>
      <w:r w:rsidR="00973F02">
        <w:rPr>
          <w:rFonts w:ascii="Tahoma" w:hAnsi="Tahoma" w:cs="Tahoma"/>
          <w:color w:val="000000"/>
          <w:sz w:val="20"/>
          <w:szCs w:val="20"/>
        </w:rPr>
        <w:t>t</w:t>
      </w:r>
      <w:r w:rsidR="006606C3">
        <w:rPr>
          <w:rFonts w:ascii="Tahoma" w:hAnsi="Tahoma" w:cs="Tahoma"/>
          <w:color w:val="000000"/>
          <w:sz w:val="20"/>
          <w:szCs w:val="20"/>
        </w:rPr>
        <w:t>ěze soutěže T</w:t>
      </w:r>
      <w:r w:rsidR="001769ED">
        <w:rPr>
          <w:rFonts w:ascii="Tahoma" w:hAnsi="Tahoma" w:cs="Tahoma"/>
          <w:color w:val="000000"/>
          <w:sz w:val="20"/>
          <w:szCs w:val="20"/>
        </w:rPr>
        <w:t>-</w:t>
      </w:r>
      <w:r w:rsidR="006606C3">
        <w:rPr>
          <w:rFonts w:ascii="Tahoma" w:hAnsi="Tahoma" w:cs="Tahoma"/>
          <w:color w:val="000000"/>
          <w:sz w:val="20"/>
          <w:szCs w:val="20"/>
        </w:rPr>
        <w:t>Cup</w:t>
      </w:r>
      <w:r w:rsidR="001769ED">
        <w:rPr>
          <w:rFonts w:ascii="Tahoma" w:hAnsi="Tahoma" w:cs="Tahoma"/>
          <w:color w:val="000000"/>
          <w:sz w:val="20"/>
          <w:szCs w:val="20"/>
        </w:rPr>
        <w:t xml:space="preserve"> v každé třídě</w:t>
      </w:r>
    </w:p>
    <w:p w:rsidR="00C971C4" w:rsidRPr="00C971C4" w:rsidRDefault="00C971C4" w:rsidP="00C971C4">
      <w:pPr>
        <w:numPr>
          <w:ilvl w:val="0"/>
          <w:numId w:val="3"/>
        </w:numPr>
        <w:rPr>
          <w:rFonts w:ascii="Tahoma" w:hAnsi="Tahoma" w:cs="Tahoma"/>
          <w:color w:val="000000"/>
          <w:sz w:val="20"/>
          <w:szCs w:val="20"/>
        </w:rPr>
      </w:pPr>
      <w:r w:rsidRPr="00C971C4">
        <w:rPr>
          <w:rFonts w:ascii="Tahoma" w:hAnsi="Tahoma" w:cs="Tahoma"/>
          <w:color w:val="000000"/>
          <w:sz w:val="20"/>
          <w:szCs w:val="20"/>
        </w:rPr>
        <w:t>Zpřístupnit vzdušný prostor česko-německé</w:t>
      </w:r>
      <w:r w:rsidR="001769ED">
        <w:rPr>
          <w:rFonts w:ascii="Tahoma" w:hAnsi="Tahoma" w:cs="Tahoma"/>
          <w:color w:val="000000"/>
          <w:sz w:val="20"/>
          <w:szCs w:val="20"/>
        </w:rPr>
        <w:t>ho pří</w:t>
      </w:r>
      <w:r w:rsidRPr="00C971C4">
        <w:rPr>
          <w:rFonts w:ascii="Tahoma" w:hAnsi="Tahoma" w:cs="Tahoma"/>
          <w:color w:val="000000"/>
          <w:sz w:val="20"/>
          <w:szCs w:val="20"/>
        </w:rPr>
        <w:t>hrani</w:t>
      </w:r>
      <w:r w:rsidR="001769ED">
        <w:rPr>
          <w:rFonts w:ascii="Tahoma" w:hAnsi="Tahoma" w:cs="Tahoma"/>
          <w:color w:val="000000"/>
          <w:sz w:val="20"/>
          <w:szCs w:val="20"/>
        </w:rPr>
        <w:t>čí</w:t>
      </w:r>
      <w:r w:rsidRPr="00C971C4">
        <w:rPr>
          <w:rFonts w:ascii="Tahoma" w:hAnsi="Tahoma" w:cs="Tahoma"/>
          <w:color w:val="000000"/>
          <w:sz w:val="20"/>
          <w:szCs w:val="20"/>
        </w:rPr>
        <w:t xml:space="preserve"> pro plachtařský sport odbouráváním politických a byrokratických zábran. Plachtařům z dříve letecky vzájemně nepřístupných oblastí Čech  a Saska, Bavorska, Duryňska je dána možnost sejít se a prohloubit stávající přátelské kontakty.</w:t>
      </w:r>
    </w:p>
    <w:p w:rsidR="00C971C4" w:rsidRPr="00C971C4" w:rsidRDefault="00C971C4" w:rsidP="00C971C4">
      <w:pPr>
        <w:numPr>
          <w:ilvl w:val="0"/>
          <w:numId w:val="3"/>
        </w:numPr>
        <w:rPr>
          <w:rFonts w:ascii="Tahoma" w:hAnsi="Tahoma" w:cs="Tahoma"/>
          <w:color w:val="000000"/>
          <w:sz w:val="20"/>
          <w:szCs w:val="20"/>
        </w:rPr>
      </w:pPr>
      <w:r w:rsidRPr="00C971C4">
        <w:rPr>
          <w:rFonts w:ascii="Tahoma" w:hAnsi="Tahoma" w:cs="Tahoma"/>
          <w:color w:val="000000"/>
          <w:sz w:val="20"/>
          <w:szCs w:val="20"/>
        </w:rPr>
        <w:t>Plachtění bez omezení hranicemi by mělo prokázat, jak ideální je právě tato oblast pro plachtařské přelety.</w:t>
      </w:r>
    </w:p>
    <w:p w:rsidR="00973F02" w:rsidRDefault="007B09F1" w:rsidP="00231F5E">
      <w:pPr>
        <w:rPr>
          <w:rFonts w:ascii="Tahoma" w:hAnsi="Tahoma" w:cs="Tahoma"/>
          <w:color w:val="000000"/>
          <w:sz w:val="20"/>
          <w:szCs w:val="20"/>
        </w:rPr>
      </w:pPr>
      <w:r>
        <w:rPr>
          <w:rFonts w:ascii="Tahoma" w:hAnsi="Tahoma" w:cs="Tahoma"/>
          <w:color w:val="000000"/>
          <w:sz w:val="20"/>
          <w:szCs w:val="20"/>
        </w:rPr>
        <w:br/>
      </w:r>
      <w:r>
        <w:rPr>
          <w:rFonts w:ascii="Tahoma" w:hAnsi="Tahoma" w:cs="Tahoma"/>
          <w:color w:val="000000"/>
          <w:sz w:val="20"/>
          <w:szCs w:val="20"/>
        </w:rPr>
        <w:br/>
      </w:r>
      <w:r w:rsidR="00231F5E" w:rsidRPr="00231F5E">
        <w:rPr>
          <w:rFonts w:ascii="Tahoma" w:hAnsi="Tahoma" w:cs="Tahoma"/>
          <w:i/>
          <w:color w:val="000000"/>
          <w:sz w:val="20"/>
          <w:szCs w:val="20"/>
        </w:rPr>
        <w:t>2.2.</w:t>
      </w:r>
      <w:r w:rsidRPr="00231F5E">
        <w:rPr>
          <w:rFonts w:ascii="Tahoma" w:hAnsi="Tahoma" w:cs="Tahoma"/>
          <w:i/>
          <w:color w:val="000000"/>
          <w:sz w:val="20"/>
          <w:szCs w:val="20"/>
        </w:rPr>
        <w:t xml:space="preserve"> Třídy soutěže</w:t>
      </w:r>
      <w:r w:rsidRPr="00231F5E">
        <w:rPr>
          <w:rFonts w:ascii="Tahoma" w:hAnsi="Tahoma" w:cs="Tahoma"/>
          <w:i/>
          <w:color w:val="000000"/>
          <w:sz w:val="20"/>
          <w:szCs w:val="20"/>
        </w:rPr>
        <w:br/>
      </w:r>
      <w:r>
        <w:rPr>
          <w:rFonts w:ascii="Tahoma" w:hAnsi="Tahoma" w:cs="Tahoma"/>
          <w:color w:val="000000"/>
          <w:sz w:val="20"/>
          <w:szCs w:val="20"/>
        </w:rPr>
        <w:t xml:space="preserve">Na základě platného soutěžního řádu se bude </w:t>
      </w:r>
      <w:r w:rsidR="00C971C4">
        <w:rPr>
          <w:rFonts w:ascii="Tahoma" w:hAnsi="Tahoma" w:cs="Tahoma"/>
          <w:color w:val="000000"/>
          <w:sz w:val="20"/>
          <w:szCs w:val="20"/>
        </w:rPr>
        <w:t>TCup 201</w:t>
      </w:r>
      <w:r w:rsidR="00CB7EAB">
        <w:rPr>
          <w:rFonts w:ascii="Tahoma" w:hAnsi="Tahoma" w:cs="Tahoma"/>
          <w:color w:val="000000"/>
          <w:sz w:val="20"/>
          <w:szCs w:val="20"/>
        </w:rPr>
        <w:t>6</w:t>
      </w:r>
      <w:r w:rsidR="00C971C4">
        <w:rPr>
          <w:rFonts w:ascii="Tahoma" w:hAnsi="Tahoma" w:cs="Tahoma"/>
          <w:color w:val="000000"/>
          <w:sz w:val="20"/>
          <w:szCs w:val="20"/>
        </w:rPr>
        <w:t xml:space="preserve"> </w:t>
      </w:r>
      <w:r>
        <w:rPr>
          <w:rFonts w:ascii="Tahoma" w:hAnsi="Tahoma" w:cs="Tahoma"/>
          <w:color w:val="000000"/>
          <w:sz w:val="20"/>
          <w:szCs w:val="20"/>
        </w:rPr>
        <w:t>konat v těchto třídách:</w:t>
      </w:r>
      <w:r>
        <w:rPr>
          <w:rFonts w:ascii="Tahoma" w:hAnsi="Tahoma" w:cs="Tahoma"/>
          <w:color w:val="000000"/>
          <w:sz w:val="20"/>
          <w:szCs w:val="20"/>
        </w:rPr>
        <w:br/>
      </w:r>
      <w:r>
        <w:rPr>
          <w:rFonts w:ascii="Tahoma" w:hAnsi="Tahoma" w:cs="Tahoma"/>
          <w:color w:val="000000"/>
          <w:sz w:val="20"/>
          <w:szCs w:val="20"/>
        </w:rPr>
        <w:br/>
      </w:r>
      <w:r w:rsidR="00231F5E">
        <w:rPr>
          <w:rFonts w:ascii="Tahoma" w:hAnsi="Tahoma" w:cs="Tahoma"/>
          <w:color w:val="000000"/>
          <w:sz w:val="20"/>
          <w:szCs w:val="20"/>
        </w:rPr>
        <w:t>2.2.</w:t>
      </w:r>
      <w:r>
        <w:rPr>
          <w:rFonts w:ascii="Tahoma" w:hAnsi="Tahoma" w:cs="Tahoma"/>
          <w:color w:val="000000"/>
          <w:sz w:val="20"/>
          <w:szCs w:val="20"/>
        </w:rPr>
        <w:t>1. Klubová třída s handicapem</w:t>
      </w:r>
      <w:r>
        <w:rPr>
          <w:rFonts w:ascii="Tahoma" w:hAnsi="Tahoma" w:cs="Tahoma"/>
          <w:color w:val="000000"/>
          <w:sz w:val="20"/>
          <w:szCs w:val="20"/>
        </w:rPr>
        <w:br/>
        <w:t xml:space="preserve">Soutěže Klubové třídy se mohou zúčastnit pouze kluzáky splňující podmínky odstavce </w:t>
      </w:r>
      <w:r w:rsidR="00C6696C">
        <w:rPr>
          <w:rFonts w:ascii="Tahoma" w:hAnsi="Tahoma" w:cs="Tahoma"/>
          <w:color w:val="000000"/>
          <w:sz w:val="20"/>
          <w:szCs w:val="20"/>
        </w:rPr>
        <w:t>5</w:t>
      </w:r>
      <w:r>
        <w:rPr>
          <w:rFonts w:ascii="Tahoma" w:hAnsi="Tahoma" w:cs="Tahoma"/>
          <w:color w:val="000000"/>
          <w:sz w:val="20"/>
          <w:szCs w:val="20"/>
        </w:rPr>
        <w:t>.</w:t>
      </w:r>
      <w:r w:rsidR="00C6696C">
        <w:rPr>
          <w:rFonts w:ascii="Tahoma" w:hAnsi="Tahoma" w:cs="Tahoma"/>
          <w:color w:val="000000"/>
          <w:sz w:val="20"/>
          <w:szCs w:val="20"/>
        </w:rPr>
        <w:t>5</w:t>
      </w:r>
      <w:r>
        <w:rPr>
          <w:rFonts w:ascii="Tahoma" w:hAnsi="Tahoma" w:cs="Tahoma"/>
          <w:color w:val="000000"/>
          <w:sz w:val="20"/>
          <w:szCs w:val="20"/>
        </w:rPr>
        <w:t>.</w:t>
      </w:r>
      <w:r w:rsidR="00C6696C">
        <w:rPr>
          <w:rFonts w:ascii="Tahoma" w:hAnsi="Tahoma" w:cs="Tahoma"/>
          <w:color w:val="000000"/>
          <w:sz w:val="20"/>
          <w:szCs w:val="20"/>
        </w:rPr>
        <w:t>7</w:t>
      </w:r>
      <w:r>
        <w:rPr>
          <w:rFonts w:ascii="Tahoma" w:hAnsi="Tahoma" w:cs="Tahoma"/>
          <w:color w:val="000000"/>
          <w:sz w:val="20"/>
          <w:szCs w:val="20"/>
        </w:rPr>
        <w:t>. Sportovního řádu FAI, dílu 3 (dále jen SC3) a zařazené do index listu</w:t>
      </w:r>
      <w:r w:rsidR="00C6696C">
        <w:rPr>
          <w:rFonts w:ascii="Tahoma" w:hAnsi="Tahoma" w:cs="Tahoma"/>
          <w:color w:val="000000"/>
          <w:sz w:val="20"/>
          <w:szCs w:val="20"/>
        </w:rPr>
        <w:t>:</w:t>
      </w:r>
      <w:r>
        <w:rPr>
          <w:rFonts w:ascii="Tahoma" w:hAnsi="Tahoma" w:cs="Tahoma"/>
          <w:color w:val="000000"/>
          <w:sz w:val="20"/>
          <w:szCs w:val="20"/>
        </w:rPr>
        <w:t xml:space="preserve"> </w:t>
      </w:r>
      <w:r w:rsidR="00C6696C" w:rsidRPr="00C6696C">
        <w:rPr>
          <w:rFonts w:ascii="Tahoma" w:hAnsi="Tahoma" w:cs="Tahoma"/>
          <w:color w:val="000000"/>
          <w:sz w:val="20"/>
          <w:szCs w:val="20"/>
        </w:rPr>
        <w:t>DMSt – Wettbewerbsordnung Index-Liste des DAeC 2014</w:t>
      </w:r>
      <w:r w:rsidR="00C6696C">
        <w:rPr>
          <w:rFonts w:ascii="Tahoma" w:hAnsi="Tahoma" w:cs="Tahoma"/>
          <w:color w:val="000000"/>
          <w:sz w:val="20"/>
          <w:szCs w:val="20"/>
        </w:rPr>
        <w:t xml:space="preserve"> </w:t>
      </w:r>
      <w:r>
        <w:rPr>
          <w:rFonts w:ascii="Tahoma" w:hAnsi="Tahoma" w:cs="Tahoma"/>
          <w:color w:val="000000"/>
          <w:sz w:val="20"/>
          <w:szCs w:val="20"/>
        </w:rPr>
        <w:t>s indexem rovným nebo nižším 10</w:t>
      </w:r>
      <w:r w:rsidR="00CB7EAB">
        <w:rPr>
          <w:rFonts w:ascii="Tahoma" w:hAnsi="Tahoma" w:cs="Tahoma"/>
          <w:color w:val="000000"/>
          <w:sz w:val="20"/>
          <w:szCs w:val="20"/>
        </w:rPr>
        <w:t>7</w:t>
      </w:r>
      <w:r>
        <w:rPr>
          <w:rFonts w:ascii="Tahoma" w:hAnsi="Tahoma" w:cs="Tahoma"/>
          <w:color w:val="000000"/>
          <w:sz w:val="20"/>
          <w:szCs w:val="20"/>
        </w:rPr>
        <w:t>.</w:t>
      </w:r>
      <w:r w:rsidR="007E4F3C">
        <w:rPr>
          <w:rFonts w:ascii="Tahoma" w:hAnsi="Tahoma" w:cs="Tahoma"/>
          <w:color w:val="000000"/>
          <w:sz w:val="20"/>
          <w:szCs w:val="20"/>
        </w:rPr>
        <w:t xml:space="preserve"> Kluzáky s nižším indexem než 92 budou zařazeny s indexem DAeC 92.</w:t>
      </w:r>
      <w:r>
        <w:rPr>
          <w:rFonts w:ascii="Tahoma" w:hAnsi="Tahoma" w:cs="Tahoma"/>
          <w:color w:val="000000"/>
          <w:sz w:val="20"/>
          <w:szCs w:val="20"/>
        </w:rPr>
        <w:br/>
      </w:r>
      <w:r w:rsidR="00CB7EAB" w:rsidRPr="00CB7EAB">
        <w:rPr>
          <w:rFonts w:ascii="Tahoma" w:hAnsi="Tahoma" w:cs="Tahoma"/>
          <w:color w:val="000000"/>
          <w:sz w:val="20"/>
          <w:szCs w:val="20"/>
        </w:rPr>
        <w:lastRenderedPageBreak/>
        <w:t>Soutěžní tratě Klubové třídy budou vyhlašovány na kluzák s indexem 99 (Std Cirrus)</w:t>
      </w:r>
      <w:r>
        <w:rPr>
          <w:rFonts w:ascii="Tahoma" w:hAnsi="Tahoma" w:cs="Tahoma"/>
          <w:color w:val="000000"/>
          <w:sz w:val="20"/>
          <w:szCs w:val="20"/>
        </w:rPr>
        <w:br/>
        <w:t>Vodní přítěž není povolena.</w:t>
      </w:r>
      <w:r>
        <w:rPr>
          <w:rFonts w:ascii="Tahoma" w:hAnsi="Tahoma" w:cs="Tahoma"/>
          <w:color w:val="000000"/>
          <w:sz w:val="20"/>
          <w:szCs w:val="20"/>
        </w:rPr>
        <w:br/>
      </w:r>
      <w:r>
        <w:rPr>
          <w:rFonts w:ascii="Tahoma" w:hAnsi="Tahoma" w:cs="Tahoma"/>
          <w:color w:val="000000"/>
          <w:sz w:val="20"/>
          <w:szCs w:val="20"/>
        </w:rPr>
        <w:br/>
      </w:r>
      <w:r w:rsidR="00231F5E">
        <w:rPr>
          <w:rFonts w:ascii="Tahoma" w:hAnsi="Tahoma" w:cs="Tahoma"/>
          <w:color w:val="000000"/>
          <w:sz w:val="20"/>
          <w:szCs w:val="20"/>
        </w:rPr>
        <w:t>2.2.</w:t>
      </w:r>
      <w:r>
        <w:rPr>
          <w:rFonts w:ascii="Tahoma" w:hAnsi="Tahoma" w:cs="Tahoma"/>
          <w:color w:val="000000"/>
          <w:sz w:val="20"/>
          <w:szCs w:val="20"/>
        </w:rPr>
        <w:t>2. Kombinovaná třída s handicapem</w:t>
      </w:r>
      <w:r>
        <w:rPr>
          <w:rFonts w:ascii="Tahoma" w:hAnsi="Tahoma" w:cs="Tahoma"/>
          <w:color w:val="000000"/>
          <w:sz w:val="20"/>
          <w:szCs w:val="20"/>
        </w:rPr>
        <w:br/>
        <w:t>Soutěže Kombinované třídy se mohou zúčastnit všechny kluzáky bez omezení.</w:t>
      </w:r>
      <w:r w:rsidR="007E4F3C">
        <w:rPr>
          <w:rFonts w:ascii="Tahoma" w:hAnsi="Tahoma" w:cs="Tahoma"/>
          <w:color w:val="000000"/>
          <w:sz w:val="20"/>
          <w:szCs w:val="20"/>
        </w:rPr>
        <w:t xml:space="preserve"> </w:t>
      </w:r>
      <w:r w:rsidR="00CB7EAB">
        <w:rPr>
          <w:rFonts w:ascii="Tahoma" w:hAnsi="Tahoma" w:cs="Tahoma"/>
          <w:color w:val="000000"/>
          <w:sz w:val="20"/>
          <w:szCs w:val="20"/>
        </w:rPr>
        <w:t>Kluzáky s nižším indexem než 108</w:t>
      </w:r>
      <w:r w:rsidR="007E4F3C">
        <w:rPr>
          <w:rFonts w:ascii="Tahoma" w:hAnsi="Tahoma" w:cs="Tahoma"/>
          <w:color w:val="000000"/>
          <w:sz w:val="20"/>
          <w:szCs w:val="20"/>
        </w:rPr>
        <w:t xml:space="preserve"> budou zařazeny s indexem 10</w:t>
      </w:r>
      <w:r w:rsidR="00CB7EAB">
        <w:rPr>
          <w:rFonts w:ascii="Tahoma" w:hAnsi="Tahoma" w:cs="Tahoma"/>
          <w:color w:val="000000"/>
          <w:sz w:val="20"/>
          <w:szCs w:val="20"/>
        </w:rPr>
        <w:t>8</w:t>
      </w:r>
      <w:r w:rsidR="007E4F3C">
        <w:rPr>
          <w:rFonts w:ascii="Tahoma" w:hAnsi="Tahoma" w:cs="Tahoma"/>
          <w:color w:val="000000"/>
          <w:sz w:val="20"/>
          <w:szCs w:val="20"/>
        </w:rPr>
        <w:t>.</w:t>
      </w:r>
      <w:r>
        <w:rPr>
          <w:rFonts w:ascii="Tahoma" w:hAnsi="Tahoma" w:cs="Tahoma"/>
          <w:color w:val="000000"/>
          <w:sz w:val="20"/>
          <w:szCs w:val="20"/>
        </w:rPr>
        <w:br/>
      </w:r>
      <w:r w:rsidR="00CB7EAB" w:rsidRPr="00CB7EAB">
        <w:rPr>
          <w:rFonts w:ascii="Tahoma" w:hAnsi="Tahoma" w:cs="Tahoma"/>
          <w:color w:val="000000"/>
          <w:sz w:val="20"/>
          <w:szCs w:val="20"/>
        </w:rPr>
        <w:t>Soutěžní tratě budou vyhlašovány na kluzák s indexem DAeC 113 (Ventus 16,6m).</w:t>
      </w:r>
      <w:r>
        <w:rPr>
          <w:rFonts w:ascii="Tahoma" w:hAnsi="Tahoma" w:cs="Tahoma"/>
          <w:color w:val="000000"/>
          <w:sz w:val="20"/>
          <w:szCs w:val="20"/>
        </w:rPr>
        <w:br/>
        <w:t>Vodní přítěž je povolena.</w:t>
      </w:r>
      <w:r>
        <w:rPr>
          <w:rFonts w:ascii="Tahoma" w:hAnsi="Tahoma" w:cs="Tahoma"/>
          <w:color w:val="000000"/>
          <w:sz w:val="20"/>
          <w:szCs w:val="20"/>
        </w:rPr>
        <w:br/>
      </w:r>
      <w:r>
        <w:rPr>
          <w:rFonts w:ascii="Tahoma" w:hAnsi="Tahoma" w:cs="Tahoma"/>
          <w:color w:val="000000"/>
          <w:sz w:val="20"/>
          <w:szCs w:val="20"/>
        </w:rPr>
        <w:br/>
      </w:r>
      <w:r w:rsidR="00231F5E" w:rsidRPr="00231F5E">
        <w:rPr>
          <w:rFonts w:ascii="Tahoma" w:hAnsi="Tahoma" w:cs="Tahoma"/>
          <w:i/>
          <w:color w:val="000000"/>
          <w:sz w:val="20"/>
          <w:szCs w:val="20"/>
        </w:rPr>
        <w:t>2.3.</w:t>
      </w:r>
      <w:r w:rsidRPr="00231F5E">
        <w:rPr>
          <w:rFonts w:ascii="Tahoma" w:hAnsi="Tahoma" w:cs="Tahoma"/>
          <w:i/>
          <w:color w:val="000000"/>
          <w:sz w:val="20"/>
          <w:szCs w:val="20"/>
        </w:rPr>
        <w:t xml:space="preserve"> Platnost soutěže</w:t>
      </w:r>
      <w:r w:rsidRPr="00231F5E">
        <w:rPr>
          <w:rFonts w:ascii="Tahoma" w:hAnsi="Tahoma" w:cs="Tahoma"/>
          <w:i/>
          <w:color w:val="000000"/>
          <w:sz w:val="20"/>
          <w:szCs w:val="20"/>
        </w:rPr>
        <w:br/>
      </w:r>
      <w:r>
        <w:rPr>
          <w:rFonts w:ascii="Tahoma" w:hAnsi="Tahoma" w:cs="Tahoma"/>
          <w:color w:val="000000"/>
          <w:sz w:val="20"/>
          <w:szCs w:val="20"/>
        </w:rPr>
        <w:t>Disciplína je bodována za předpokladu, že minimálně 25% soutěžících ve třídě, kteří v daný den provedli soutěžní vzlet, přesáhne 100 km handicapované vzdálenosti.</w:t>
      </w:r>
      <w:r>
        <w:rPr>
          <w:rFonts w:ascii="Tahoma" w:hAnsi="Tahoma" w:cs="Tahoma"/>
          <w:color w:val="000000"/>
          <w:sz w:val="20"/>
          <w:szCs w:val="20"/>
        </w:rPr>
        <w:br/>
        <w:t xml:space="preserve">Soutěž je platná při odlétání minimálně 3 bodovaných disciplín v soutěžním období od </w:t>
      </w:r>
      <w:r w:rsidR="00CB7EAB">
        <w:rPr>
          <w:rFonts w:ascii="Tahoma" w:hAnsi="Tahoma" w:cs="Tahoma"/>
          <w:color w:val="000000"/>
          <w:sz w:val="20"/>
          <w:szCs w:val="20"/>
        </w:rPr>
        <w:t>9.7.2016 do 1</w:t>
      </w:r>
      <w:r w:rsidR="0023647E">
        <w:rPr>
          <w:rFonts w:ascii="Tahoma" w:hAnsi="Tahoma" w:cs="Tahoma"/>
          <w:color w:val="000000"/>
          <w:sz w:val="20"/>
          <w:szCs w:val="20"/>
        </w:rPr>
        <w:t>6</w:t>
      </w:r>
      <w:r>
        <w:rPr>
          <w:rFonts w:ascii="Tahoma" w:hAnsi="Tahoma" w:cs="Tahoma"/>
          <w:color w:val="000000"/>
          <w:sz w:val="20"/>
          <w:szCs w:val="20"/>
        </w:rPr>
        <w:t>.7.20</w:t>
      </w:r>
      <w:r w:rsidR="00153198">
        <w:rPr>
          <w:rFonts w:ascii="Tahoma" w:hAnsi="Tahoma" w:cs="Tahoma"/>
          <w:color w:val="000000"/>
          <w:sz w:val="20"/>
          <w:szCs w:val="20"/>
        </w:rPr>
        <w:t>1</w:t>
      </w:r>
      <w:r w:rsidR="00CB7EAB">
        <w:rPr>
          <w:rFonts w:ascii="Tahoma" w:hAnsi="Tahoma" w:cs="Tahoma"/>
          <w:color w:val="000000"/>
          <w:sz w:val="20"/>
          <w:szCs w:val="20"/>
        </w:rPr>
        <w:t>6</w:t>
      </w:r>
      <w:r>
        <w:rPr>
          <w:rFonts w:ascii="Tahoma" w:hAnsi="Tahoma" w:cs="Tahoma"/>
          <w:color w:val="000000"/>
          <w:sz w:val="20"/>
          <w:szCs w:val="20"/>
        </w:rPr>
        <w:t>. V případě, že by po posledním letovém dnu (</w:t>
      </w:r>
      <w:r w:rsidR="00CB7EAB">
        <w:rPr>
          <w:rFonts w:ascii="Tahoma" w:hAnsi="Tahoma" w:cs="Tahoma"/>
          <w:color w:val="000000"/>
          <w:sz w:val="20"/>
          <w:szCs w:val="20"/>
        </w:rPr>
        <w:t>1</w:t>
      </w:r>
      <w:r w:rsidR="0023647E">
        <w:rPr>
          <w:rFonts w:ascii="Tahoma" w:hAnsi="Tahoma" w:cs="Tahoma"/>
          <w:color w:val="000000"/>
          <w:sz w:val="20"/>
          <w:szCs w:val="20"/>
        </w:rPr>
        <w:t>6</w:t>
      </w:r>
      <w:r>
        <w:rPr>
          <w:rFonts w:ascii="Tahoma" w:hAnsi="Tahoma" w:cs="Tahoma"/>
          <w:color w:val="000000"/>
          <w:sz w:val="20"/>
          <w:szCs w:val="20"/>
        </w:rPr>
        <w:t>.7.20</w:t>
      </w:r>
      <w:r w:rsidR="00153198">
        <w:rPr>
          <w:rFonts w:ascii="Tahoma" w:hAnsi="Tahoma" w:cs="Tahoma"/>
          <w:color w:val="000000"/>
          <w:sz w:val="20"/>
          <w:szCs w:val="20"/>
        </w:rPr>
        <w:t>1</w:t>
      </w:r>
      <w:r w:rsidR="00CB7EAB">
        <w:rPr>
          <w:rFonts w:ascii="Tahoma" w:hAnsi="Tahoma" w:cs="Tahoma"/>
          <w:color w:val="000000"/>
          <w:sz w:val="20"/>
          <w:szCs w:val="20"/>
        </w:rPr>
        <w:t>6</w:t>
      </w:r>
      <w:r>
        <w:rPr>
          <w:rFonts w:ascii="Tahoma" w:hAnsi="Tahoma" w:cs="Tahoma"/>
          <w:color w:val="000000"/>
          <w:sz w:val="20"/>
          <w:szCs w:val="20"/>
        </w:rPr>
        <w:t xml:space="preserve">) byly odlétány pouze 2 bodované disciplíny, může pořadatel při vhodných meteorologických podmínkách prodloužit soutěžní období </w:t>
      </w:r>
      <w:r w:rsidR="0023647E">
        <w:rPr>
          <w:rFonts w:ascii="Tahoma" w:hAnsi="Tahoma" w:cs="Tahoma"/>
          <w:color w:val="000000"/>
          <w:sz w:val="20"/>
          <w:szCs w:val="20"/>
        </w:rPr>
        <w:t>o jede</w:t>
      </w:r>
      <w:r w:rsidR="00CB7EAB">
        <w:rPr>
          <w:rFonts w:ascii="Tahoma" w:hAnsi="Tahoma" w:cs="Tahoma"/>
          <w:color w:val="000000"/>
          <w:sz w:val="20"/>
          <w:szCs w:val="20"/>
        </w:rPr>
        <w:t>n den, tedy až do neděle 1</w:t>
      </w:r>
      <w:r w:rsidR="0023647E">
        <w:rPr>
          <w:rFonts w:ascii="Tahoma" w:hAnsi="Tahoma" w:cs="Tahoma"/>
          <w:color w:val="000000"/>
          <w:sz w:val="20"/>
          <w:szCs w:val="20"/>
        </w:rPr>
        <w:t>7</w:t>
      </w:r>
      <w:r>
        <w:rPr>
          <w:rFonts w:ascii="Tahoma" w:hAnsi="Tahoma" w:cs="Tahoma"/>
          <w:color w:val="000000"/>
          <w:sz w:val="20"/>
          <w:szCs w:val="20"/>
        </w:rPr>
        <w:t>.7.20</w:t>
      </w:r>
      <w:r w:rsidR="00153198">
        <w:rPr>
          <w:rFonts w:ascii="Tahoma" w:hAnsi="Tahoma" w:cs="Tahoma"/>
          <w:color w:val="000000"/>
          <w:sz w:val="20"/>
          <w:szCs w:val="20"/>
        </w:rPr>
        <w:t>1</w:t>
      </w:r>
      <w:r w:rsidR="00CB7EAB">
        <w:rPr>
          <w:rFonts w:ascii="Tahoma" w:hAnsi="Tahoma" w:cs="Tahoma"/>
          <w:color w:val="000000"/>
          <w:sz w:val="20"/>
          <w:szCs w:val="20"/>
        </w:rPr>
        <w:t>6</w:t>
      </w:r>
      <w:r>
        <w:rPr>
          <w:rFonts w:ascii="Tahoma" w:hAnsi="Tahoma" w:cs="Tahoma"/>
          <w:color w:val="000000"/>
          <w:sz w:val="20"/>
          <w:szCs w:val="20"/>
        </w:rPr>
        <w:t>.</w:t>
      </w:r>
      <w:r>
        <w:rPr>
          <w:rFonts w:ascii="Tahoma" w:hAnsi="Tahoma" w:cs="Tahoma"/>
          <w:color w:val="000000"/>
          <w:sz w:val="20"/>
          <w:szCs w:val="20"/>
        </w:rPr>
        <w:br/>
      </w:r>
      <w:r>
        <w:rPr>
          <w:rFonts w:ascii="Tahoma" w:hAnsi="Tahoma" w:cs="Tahoma"/>
          <w:color w:val="000000"/>
          <w:sz w:val="20"/>
          <w:szCs w:val="20"/>
        </w:rPr>
        <w:br/>
      </w:r>
      <w:r w:rsidR="00231F5E" w:rsidRPr="00231F5E">
        <w:rPr>
          <w:rFonts w:ascii="Tahoma" w:hAnsi="Tahoma" w:cs="Tahoma"/>
          <w:i/>
          <w:color w:val="000000"/>
          <w:sz w:val="20"/>
          <w:szCs w:val="20"/>
        </w:rPr>
        <w:t>2.4.</w:t>
      </w:r>
      <w:r w:rsidRPr="00231F5E">
        <w:rPr>
          <w:rFonts w:ascii="Tahoma" w:hAnsi="Tahoma" w:cs="Tahoma"/>
          <w:i/>
          <w:color w:val="000000"/>
          <w:sz w:val="20"/>
          <w:szCs w:val="20"/>
        </w:rPr>
        <w:t xml:space="preserve"> Pravidla létání a bezpečnost letu</w:t>
      </w:r>
      <w:r w:rsidRPr="00231F5E">
        <w:rPr>
          <w:rFonts w:ascii="Tahoma" w:hAnsi="Tahoma" w:cs="Tahoma"/>
          <w:i/>
          <w:color w:val="000000"/>
          <w:sz w:val="20"/>
          <w:szCs w:val="20"/>
        </w:rPr>
        <w:br/>
      </w:r>
      <w:r>
        <w:rPr>
          <w:rFonts w:ascii="Tahoma" w:hAnsi="Tahoma" w:cs="Tahoma"/>
          <w:color w:val="000000"/>
          <w:sz w:val="20"/>
          <w:szCs w:val="20"/>
        </w:rPr>
        <w:t>• soutěžící musí dodržovat pravidla letu VFR</w:t>
      </w:r>
      <w:r>
        <w:rPr>
          <w:rFonts w:ascii="Tahoma" w:hAnsi="Tahoma" w:cs="Tahoma"/>
          <w:color w:val="000000"/>
          <w:sz w:val="20"/>
          <w:szCs w:val="20"/>
        </w:rPr>
        <w:br/>
        <w:t>• létání v mracích je zakázáno</w:t>
      </w:r>
      <w:r>
        <w:rPr>
          <w:rFonts w:ascii="Tahoma" w:hAnsi="Tahoma" w:cs="Tahoma"/>
          <w:color w:val="000000"/>
          <w:sz w:val="20"/>
          <w:szCs w:val="20"/>
        </w:rPr>
        <w:br/>
        <w:t>• za letu je pilot povinen vyhnout se všem prostorům označeným jako nebezpečné, zakázané, nebo omezené, vyjma prostorů stanovených na briefingu</w:t>
      </w:r>
      <w:r>
        <w:rPr>
          <w:rFonts w:ascii="Tahoma" w:hAnsi="Tahoma" w:cs="Tahoma"/>
          <w:color w:val="000000"/>
          <w:sz w:val="20"/>
          <w:szCs w:val="20"/>
        </w:rPr>
        <w:br/>
        <w:t>• minimální výška letu ve čtvrté zatáčce je 50 m AGL</w:t>
      </w:r>
      <w:r>
        <w:rPr>
          <w:rFonts w:ascii="Tahoma" w:hAnsi="Tahoma" w:cs="Tahoma"/>
          <w:color w:val="000000"/>
          <w:sz w:val="20"/>
          <w:szCs w:val="20"/>
        </w:rPr>
        <w:br/>
        <w:t>• na briefingu mohou být stanovena další pravidla upravující bezpečnost letového provozu</w:t>
      </w:r>
      <w:r>
        <w:rPr>
          <w:rFonts w:ascii="Tahoma" w:hAnsi="Tahoma" w:cs="Tahoma"/>
          <w:color w:val="000000"/>
          <w:sz w:val="20"/>
          <w:szCs w:val="20"/>
        </w:rPr>
        <w:br/>
        <w:t xml:space="preserve">• nebezpečné létání bude penalizováno dle </w:t>
      </w:r>
      <w:r w:rsidR="00973F02">
        <w:rPr>
          <w:rFonts w:ascii="Tahoma" w:hAnsi="Tahoma" w:cs="Tahoma"/>
          <w:color w:val="000000"/>
          <w:sz w:val="20"/>
          <w:szCs w:val="20"/>
        </w:rPr>
        <w:t>rozhodnutí pořadatele</w:t>
      </w:r>
    </w:p>
    <w:p w:rsidR="00B3733D" w:rsidRDefault="007B09F1" w:rsidP="00231F5E">
      <w:pPr>
        <w:rPr>
          <w:rFonts w:ascii="Tahoma" w:hAnsi="Tahoma" w:cs="Tahoma"/>
          <w:color w:val="000000"/>
          <w:sz w:val="20"/>
          <w:szCs w:val="20"/>
        </w:rPr>
      </w:pPr>
      <w:r>
        <w:rPr>
          <w:rFonts w:ascii="Tahoma" w:hAnsi="Tahoma" w:cs="Tahoma"/>
          <w:color w:val="000000"/>
          <w:sz w:val="20"/>
          <w:szCs w:val="20"/>
        </w:rPr>
        <w:br/>
      </w:r>
      <w:r w:rsidR="00231F5E">
        <w:rPr>
          <w:rFonts w:ascii="Tahoma" w:hAnsi="Tahoma" w:cs="Tahoma"/>
          <w:b/>
          <w:bCs/>
          <w:color w:val="000000"/>
          <w:sz w:val="20"/>
          <w:szCs w:val="20"/>
        </w:rPr>
        <w:t>3</w:t>
      </w:r>
      <w:r>
        <w:rPr>
          <w:rFonts w:ascii="Tahoma" w:hAnsi="Tahoma" w:cs="Tahoma"/>
          <w:b/>
          <w:bCs/>
          <w:color w:val="000000"/>
          <w:sz w:val="20"/>
          <w:szCs w:val="20"/>
        </w:rPr>
        <w:t>. Soutěžící</w:t>
      </w:r>
      <w:r>
        <w:rPr>
          <w:rFonts w:ascii="Tahoma" w:hAnsi="Tahoma" w:cs="Tahoma"/>
          <w:color w:val="000000"/>
          <w:sz w:val="20"/>
          <w:szCs w:val="20"/>
        </w:rPr>
        <w:br/>
      </w:r>
      <w:r w:rsidR="00231F5E" w:rsidRPr="00231F5E">
        <w:rPr>
          <w:rFonts w:ascii="Tahoma" w:hAnsi="Tahoma" w:cs="Tahoma"/>
          <w:i/>
          <w:color w:val="000000"/>
          <w:sz w:val="20"/>
          <w:szCs w:val="20"/>
        </w:rPr>
        <w:t>3.1</w:t>
      </w:r>
      <w:r w:rsidRPr="00231F5E">
        <w:rPr>
          <w:rFonts w:ascii="Tahoma" w:hAnsi="Tahoma" w:cs="Tahoma"/>
          <w:i/>
          <w:color w:val="000000"/>
          <w:sz w:val="20"/>
          <w:szCs w:val="20"/>
        </w:rPr>
        <w:t>. Vklad</w:t>
      </w:r>
      <w:r w:rsidRPr="00231F5E">
        <w:rPr>
          <w:rFonts w:ascii="Tahoma" w:hAnsi="Tahoma" w:cs="Tahoma"/>
          <w:i/>
          <w:color w:val="000000"/>
          <w:sz w:val="20"/>
          <w:szCs w:val="20"/>
        </w:rPr>
        <w:br/>
      </w:r>
      <w:r>
        <w:rPr>
          <w:rFonts w:ascii="Tahoma" w:hAnsi="Tahoma" w:cs="Tahoma"/>
          <w:color w:val="000000"/>
          <w:sz w:val="20"/>
          <w:szCs w:val="20"/>
        </w:rPr>
        <w:t xml:space="preserve">Startovné soutěžícího </w:t>
      </w:r>
      <w:r w:rsidRPr="000B71B8">
        <w:rPr>
          <w:rFonts w:ascii="Tahoma" w:hAnsi="Tahoma" w:cs="Tahoma"/>
          <w:color w:val="000000"/>
          <w:sz w:val="20"/>
          <w:szCs w:val="20"/>
        </w:rPr>
        <w:t xml:space="preserve">je </w:t>
      </w:r>
      <w:r w:rsidR="000B71B8" w:rsidRPr="000B71B8">
        <w:rPr>
          <w:rFonts w:ascii="Tahoma" w:hAnsi="Tahoma" w:cs="Tahoma"/>
          <w:color w:val="000000"/>
          <w:sz w:val="20"/>
          <w:szCs w:val="20"/>
        </w:rPr>
        <w:t>1 8</w:t>
      </w:r>
      <w:r w:rsidR="00EB7DEE" w:rsidRPr="000B71B8">
        <w:rPr>
          <w:rFonts w:ascii="Tahoma" w:hAnsi="Tahoma" w:cs="Tahoma"/>
          <w:color w:val="000000"/>
          <w:sz w:val="20"/>
          <w:szCs w:val="20"/>
        </w:rPr>
        <w:t xml:space="preserve">00 </w:t>
      </w:r>
      <w:r w:rsidRPr="000B71B8">
        <w:rPr>
          <w:rFonts w:ascii="Tahoma" w:hAnsi="Tahoma" w:cs="Tahoma"/>
          <w:color w:val="000000"/>
          <w:sz w:val="20"/>
          <w:szCs w:val="20"/>
        </w:rPr>
        <w:t>CZK</w:t>
      </w:r>
      <w:r w:rsidR="00EB7DEE" w:rsidRPr="000B71B8">
        <w:rPr>
          <w:rFonts w:ascii="Tahoma" w:hAnsi="Tahoma" w:cs="Tahoma"/>
          <w:color w:val="000000"/>
          <w:sz w:val="20"/>
          <w:szCs w:val="20"/>
        </w:rPr>
        <w:t xml:space="preserve"> / </w:t>
      </w:r>
      <w:r w:rsidR="009B0A54">
        <w:rPr>
          <w:rFonts w:ascii="Tahoma" w:hAnsi="Tahoma" w:cs="Tahoma"/>
          <w:color w:val="000000"/>
          <w:sz w:val="20"/>
          <w:szCs w:val="20"/>
        </w:rPr>
        <w:t>70</w:t>
      </w:r>
      <w:r w:rsidR="00EB7DEE" w:rsidRPr="000B71B8">
        <w:rPr>
          <w:rFonts w:ascii="Tahoma" w:hAnsi="Tahoma" w:cs="Tahoma"/>
          <w:color w:val="000000"/>
          <w:sz w:val="20"/>
          <w:szCs w:val="20"/>
        </w:rPr>
        <w:t xml:space="preserve"> EUR</w:t>
      </w:r>
      <w:r w:rsidRPr="000B71B8">
        <w:rPr>
          <w:rFonts w:ascii="Tahoma" w:hAnsi="Tahoma" w:cs="Tahoma"/>
          <w:color w:val="000000"/>
          <w:sz w:val="20"/>
          <w:szCs w:val="20"/>
        </w:rPr>
        <w:t xml:space="preserve"> za kluzák.</w:t>
      </w:r>
      <w:r w:rsidRPr="000B71B8">
        <w:rPr>
          <w:rFonts w:ascii="Tahoma" w:hAnsi="Tahoma" w:cs="Tahoma"/>
          <w:color w:val="000000"/>
          <w:sz w:val="20"/>
          <w:szCs w:val="20"/>
        </w:rPr>
        <w:br/>
        <w:t>Startovné mu</w:t>
      </w:r>
      <w:r w:rsidR="00B3733D" w:rsidRPr="000B71B8">
        <w:rPr>
          <w:rFonts w:ascii="Tahoma" w:hAnsi="Tahoma" w:cs="Tahoma"/>
          <w:color w:val="000000"/>
          <w:sz w:val="20"/>
          <w:szCs w:val="20"/>
        </w:rPr>
        <w:t xml:space="preserve">sí být zaplaceno nejpozději do </w:t>
      </w:r>
      <w:r w:rsidR="000B71B8" w:rsidRPr="000B71B8">
        <w:rPr>
          <w:rFonts w:ascii="Tahoma" w:hAnsi="Tahoma" w:cs="Tahoma"/>
          <w:color w:val="000000"/>
          <w:sz w:val="20"/>
          <w:szCs w:val="20"/>
        </w:rPr>
        <w:t>15</w:t>
      </w:r>
      <w:r w:rsidRPr="000B71B8">
        <w:rPr>
          <w:rFonts w:ascii="Tahoma" w:hAnsi="Tahoma" w:cs="Tahoma"/>
          <w:color w:val="000000"/>
          <w:sz w:val="20"/>
          <w:szCs w:val="20"/>
        </w:rPr>
        <w:t>.</w:t>
      </w:r>
      <w:r w:rsidR="00B3733D" w:rsidRPr="000B71B8">
        <w:rPr>
          <w:rFonts w:ascii="Tahoma" w:hAnsi="Tahoma" w:cs="Tahoma"/>
          <w:color w:val="000000"/>
          <w:sz w:val="20"/>
          <w:szCs w:val="20"/>
        </w:rPr>
        <w:t>6</w:t>
      </w:r>
      <w:r w:rsidRPr="000B71B8">
        <w:rPr>
          <w:rFonts w:ascii="Tahoma" w:hAnsi="Tahoma" w:cs="Tahoma"/>
          <w:color w:val="000000"/>
          <w:sz w:val="20"/>
          <w:szCs w:val="20"/>
        </w:rPr>
        <w:t>.20</w:t>
      </w:r>
      <w:r w:rsidR="00EB7DEE" w:rsidRPr="000B71B8">
        <w:rPr>
          <w:rFonts w:ascii="Tahoma" w:hAnsi="Tahoma" w:cs="Tahoma"/>
          <w:color w:val="000000"/>
          <w:sz w:val="20"/>
          <w:szCs w:val="20"/>
        </w:rPr>
        <w:t>1</w:t>
      </w:r>
      <w:r w:rsidR="009B0A54">
        <w:rPr>
          <w:rFonts w:ascii="Tahoma" w:hAnsi="Tahoma" w:cs="Tahoma"/>
          <w:color w:val="000000"/>
          <w:sz w:val="20"/>
          <w:szCs w:val="20"/>
        </w:rPr>
        <w:t>6</w:t>
      </w:r>
      <w:r w:rsidRPr="000B71B8">
        <w:rPr>
          <w:rFonts w:ascii="Tahoma" w:hAnsi="Tahoma" w:cs="Tahoma"/>
          <w:color w:val="000000"/>
          <w:sz w:val="20"/>
          <w:szCs w:val="20"/>
        </w:rPr>
        <w:t xml:space="preserve"> bankovním převodem na účet Aeroklubu Toužim uvedený v odstavci 1.3. těchto Místních propozic.</w:t>
      </w:r>
      <w:r w:rsidRPr="000B71B8">
        <w:rPr>
          <w:rFonts w:ascii="Tahoma" w:hAnsi="Tahoma" w:cs="Tahoma"/>
          <w:color w:val="000000"/>
          <w:sz w:val="20"/>
          <w:szCs w:val="20"/>
        </w:rPr>
        <w:br/>
        <w:t>Jako variabilní symbol uvede soutěžící číselnou část imatrikulace letadla + specifikuje své jméno ve zprávě pro příjemce.</w:t>
      </w:r>
      <w:r w:rsidRPr="000B71B8">
        <w:rPr>
          <w:rFonts w:ascii="Tahoma" w:hAnsi="Tahoma" w:cs="Tahoma"/>
          <w:color w:val="000000"/>
          <w:sz w:val="20"/>
          <w:szCs w:val="20"/>
        </w:rPr>
        <w:br/>
      </w:r>
      <w:r w:rsidRPr="000B71B8">
        <w:rPr>
          <w:rFonts w:ascii="Tahoma" w:hAnsi="Tahoma" w:cs="Tahoma"/>
          <w:color w:val="000000"/>
          <w:sz w:val="20"/>
          <w:szCs w:val="20"/>
        </w:rPr>
        <w:br/>
      </w:r>
      <w:r w:rsidR="00231F5E" w:rsidRPr="000B71B8">
        <w:rPr>
          <w:rFonts w:ascii="Tahoma" w:hAnsi="Tahoma" w:cs="Tahoma"/>
          <w:i/>
          <w:color w:val="000000"/>
          <w:sz w:val="20"/>
          <w:szCs w:val="20"/>
        </w:rPr>
        <w:t>3.3.</w:t>
      </w:r>
      <w:r w:rsidRPr="000B71B8">
        <w:rPr>
          <w:rFonts w:ascii="Tahoma" w:hAnsi="Tahoma" w:cs="Tahoma"/>
          <w:i/>
          <w:color w:val="000000"/>
          <w:sz w:val="20"/>
          <w:szCs w:val="20"/>
        </w:rPr>
        <w:t xml:space="preserve"> Celkový počet povolených přihlášek</w:t>
      </w:r>
      <w:r w:rsidRPr="000B71B8">
        <w:rPr>
          <w:rFonts w:ascii="Tahoma" w:hAnsi="Tahoma" w:cs="Tahoma"/>
          <w:i/>
          <w:color w:val="000000"/>
          <w:sz w:val="20"/>
          <w:szCs w:val="20"/>
        </w:rPr>
        <w:br/>
      </w:r>
      <w:r w:rsidRPr="000B71B8">
        <w:rPr>
          <w:rFonts w:ascii="Tahoma" w:hAnsi="Tahoma" w:cs="Tahoma"/>
          <w:color w:val="000000"/>
          <w:sz w:val="20"/>
          <w:szCs w:val="20"/>
        </w:rPr>
        <w:t xml:space="preserve">Maximální počet soutěžících </w:t>
      </w:r>
      <w:r w:rsidR="00EB7DEE" w:rsidRPr="000B71B8">
        <w:rPr>
          <w:rFonts w:ascii="Tahoma" w:hAnsi="Tahoma" w:cs="Tahoma"/>
          <w:color w:val="000000"/>
          <w:sz w:val="20"/>
          <w:szCs w:val="20"/>
        </w:rPr>
        <w:t>je 40</w:t>
      </w:r>
    </w:p>
    <w:p w:rsidR="00B3733D" w:rsidRDefault="007B09F1">
      <w:pPr>
        <w:rPr>
          <w:rFonts w:ascii="Tahoma" w:hAnsi="Tahoma" w:cs="Tahoma"/>
          <w:color w:val="000000"/>
          <w:sz w:val="20"/>
          <w:szCs w:val="20"/>
        </w:rPr>
      </w:pPr>
      <w:r>
        <w:rPr>
          <w:rFonts w:ascii="Tahoma" w:hAnsi="Tahoma" w:cs="Tahoma"/>
          <w:color w:val="000000"/>
          <w:sz w:val="20"/>
          <w:szCs w:val="20"/>
        </w:rPr>
        <w:br/>
      </w:r>
      <w:r w:rsidR="00231F5E" w:rsidRPr="00231F5E">
        <w:rPr>
          <w:rFonts w:ascii="Tahoma" w:hAnsi="Tahoma" w:cs="Tahoma"/>
          <w:i/>
          <w:color w:val="000000"/>
          <w:sz w:val="20"/>
          <w:szCs w:val="20"/>
        </w:rPr>
        <w:t>3.4.</w:t>
      </w:r>
      <w:r w:rsidRPr="00231F5E">
        <w:rPr>
          <w:rFonts w:ascii="Tahoma" w:hAnsi="Tahoma" w:cs="Tahoma"/>
          <w:i/>
          <w:color w:val="000000"/>
          <w:sz w:val="20"/>
          <w:szCs w:val="20"/>
        </w:rPr>
        <w:t xml:space="preserve"> Přihlášky</w:t>
      </w:r>
      <w:r w:rsidRPr="00231F5E">
        <w:rPr>
          <w:rFonts w:ascii="Tahoma" w:hAnsi="Tahoma" w:cs="Tahoma"/>
          <w:i/>
          <w:color w:val="000000"/>
          <w:sz w:val="20"/>
          <w:szCs w:val="20"/>
        </w:rPr>
        <w:br/>
      </w:r>
      <w:r>
        <w:rPr>
          <w:rFonts w:ascii="Tahoma" w:hAnsi="Tahoma" w:cs="Tahoma"/>
          <w:color w:val="000000"/>
          <w:sz w:val="20"/>
          <w:szCs w:val="20"/>
        </w:rPr>
        <w:t xml:space="preserve">Přihlášky na </w:t>
      </w:r>
      <w:r w:rsidR="00EB7DEE">
        <w:rPr>
          <w:rFonts w:ascii="Tahoma" w:hAnsi="Tahoma" w:cs="Tahoma"/>
          <w:color w:val="000000"/>
          <w:sz w:val="20"/>
          <w:szCs w:val="20"/>
        </w:rPr>
        <w:t>T</w:t>
      </w:r>
      <w:r w:rsidR="001769ED">
        <w:rPr>
          <w:rFonts w:ascii="Tahoma" w:hAnsi="Tahoma" w:cs="Tahoma"/>
          <w:color w:val="000000"/>
          <w:sz w:val="20"/>
          <w:szCs w:val="20"/>
        </w:rPr>
        <w:t>-</w:t>
      </w:r>
      <w:r w:rsidR="00EB7DEE">
        <w:rPr>
          <w:rFonts w:ascii="Tahoma" w:hAnsi="Tahoma" w:cs="Tahoma"/>
          <w:color w:val="000000"/>
          <w:sz w:val="20"/>
          <w:szCs w:val="20"/>
        </w:rPr>
        <w:t>Cup 201</w:t>
      </w:r>
      <w:r w:rsidR="009B0A54">
        <w:rPr>
          <w:rFonts w:ascii="Tahoma" w:hAnsi="Tahoma" w:cs="Tahoma"/>
          <w:color w:val="000000"/>
          <w:sz w:val="20"/>
          <w:szCs w:val="20"/>
        </w:rPr>
        <w:t>6</w:t>
      </w:r>
      <w:r w:rsidR="00EB7DEE">
        <w:rPr>
          <w:rFonts w:ascii="Tahoma" w:hAnsi="Tahoma" w:cs="Tahoma"/>
          <w:color w:val="000000"/>
          <w:sz w:val="20"/>
          <w:szCs w:val="20"/>
        </w:rPr>
        <w:t xml:space="preserve"> </w:t>
      </w:r>
      <w:r>
        <w:rPr>
          <w:rFonts w:ascii="Tahoma" w:hAnsi="Tahoma" w:cs="Tahoma"/>
          <w:color w:val="000000"/>
          <w:sz w:val="20"/>
          <w:szCs w:val="20"/>
        </w:rPr>
        <w:t>se provádí prostřednictvím webového formuláře na</w:t>
      </w:r>
      <w:r w:rsidR="00B3733D">
        <w:rPr>
          <w:rFonts w:ascii="Tahoma" w:hAnsi="Tahoma" w:cs="Tahoma"/>
          <w:color w:val="000000"/>
          <w:sz w:val="20"/>
          <w:szCs w:val="20"/>
        </w:rPr>
        <w:t>:</w:t>
      </w:r>
      <w:r>
        <w:rPr>
          <w:rFonts w:ascii="Tahoma" w:hAnsi="Tahoma" w:cs="Tahoma"/>
          <w:color w:val="000000"/>
          <w:sz w:val="20"/>
          <w:szCs w:val="20"/>
        </w:rPr>
        <w:t xml:space="preserve"> </w:t>
      </w:r>
      <w:hyperlink r:id="rId13" w:history="1">
        <w:r w:rsidR="009B0A54" w:rsidRPr="003315E5">
          <w:rPr>
            <w:rStyle w:val="Hyperlink"/>
            <w:rFonts w:ascii="Tahoma" w:hAnsi="Tahoma" w:cs="Tahoma"/>
            <w:sz w:val="20"/>
            <w:szCs w:val="20"/>
          </w:rPr>
          <w:t>http://www.gliding.cz/souteze/2016/tcup</w:t>
        </w:r>
      </w:hyperlink>
      <w:r w:rsidR="00EB7DEE">
        <w:rPr>
          <w:rFonts w:ascii="Tahoma" w:hAnsi="Tahoma" w:cs="Tahoma"/>
          <w:color w:val="000000"/>
          <w:sz w:val="20"/>
          <w:szCs w:val="20"/>
        </w:rPr>
        <w:t xml:space="preserve"> </w:t>
      </w:r>
    </w:p>
    <w:p w:rsidR="00973F02" w:rsidRDefault="00973F02">
      <w:pPr>
        <w:rPr>
          <w:rFonts w:ascii="Tahoma" w:hAnsi="Tahoma" w:cs="Tahoma"/>
          <w:color w:val="000000"/>
          <w:sz w:val="20"/>
          <w:szCs w:val="20"/>
        </w:rPr>
      </w:pPr>
    </w:p>
    <w:p w:rsidR="002C0EAB" w:rsidRDefault="00231F5E" w:rsidP="002C0EAB">
      <w:pPr>
        <w:ind w:left="142" w:hanging="142"/>
        <w:rPr>
          <w:rFonts w:ascii="Tahoma" w:hAnsi="Tahoma" w:cs="Tahoma"/>
          <w:color w:val="000000"/>
          <w:sz w:val="20"/>
          <w:szCs w:val="20"/>
        </w:rPr>
      </w:pPr>
      <w:r w:rsidRPr="00231F5E">
        <w:rPr>
          <w:rFonts w:ascii="Tahoma" w:hAnsi="Tahoma" w:cs="Tahoma"/>
          <w:i/>
          <w:color w:val="000000"/>
          <w:sz w:val="20"/>
          <w:szCs w:val="20"/>
        </w:rPr>
        <w:t>3.5.</w:t>
      </w:r>
      <w:r w:rsidR="007B09F1" w:rsidRPr="00231F5E">
        <w:rPr>
          <w:rFonts w:ascii="Tahoma" w:hAnsi="Tahoma" w:cs="Tahoma"/>
          <w:i/>
          <w:color w:val="000000"/>
          <w:sz w:val="20"/>
          <w:szCs w:val="20"/>
        </w:rPr>
        <w:t xml:space="preserve"> Doklady soutěžícího</w:t>
      </w:r>
      <w:r w:rsidR="007B09F1" w:rsidRPr="00231F5E">
        <w:rPr>
          <w:rFonts w:ascii="Tahoma" w:hAnsi="Tahoma" w:cs="Tahoma"/>
          <w:i/>
          <w:color w:val="000000"/>
          <w:sz w:val="20"/>
          <w:szCs w:val="20"/>
        </w:rPr>
        <w:br/>
      </w:r>
      <w:r>
        <w:rPr>
          <w:rFonts w:ascii="Tahoma" w:hAnsi="Tahoma" w:cs="Tahoma"/>
          <w:color w:val="000000"/>
          <w:sz w:val="20"/>
          <w:szCs w:val="20"/>
        </w:rPr>
        <w:t>3.5.</w:t>
      </w:r>
      <w:r w:rsidR="007B09F1">
        <w:rPr>
          <w:rFonts w:ascii="Tahoma" w:hAnsi="Tahoma" w:cs="Tahoma"/>
          <w:color w:val="000000"/>
          <w:sz w:val="20"/>
          <w:szCs w:val="20"/>
        </w:rPr>
        <w:t>1. Osobní doklady:</w:t>
      </w:r>
      <w:r w:rsidR="007B09F1">
        <w:rPr>
          <w:rFonts w:ascii="Tahoma" w:hAnsi="Tahoma" w:cs="Tahoma"/>
          <w:color w:val="000000"/>
          <w:sz w:val="20"/>
          <w:szCs w:val="20"/>
        </w:rPr>
        <w:br/>
        <w:t>• platný průkaz pilota kluzáků</w:t>
      </w:r>
      <w:r w:rsidR="007B09F1">
        <w:rPr>
          <w:rFonts w:ascii="Tahoma" w:hAnsi="Tahoma" w:cs="Tahoma"/>
          <w:color w:val="000000"/>
          <w:sz w:val="20"/>
          <w:szCs w:val="20"/>
        </w:rPr>
        <w:br/>
        <w:t>• platné osvědčení o zdravotní způsobilosti</w:t>
      </w:r>
      <w:r w:rsidR="00973F02">
        <w:rPr>
          <w:rFonts w:ascii="Tahoma" w:hAnsi="Tahoma" w:cs="Tahoma"/>
          <w:color w:val="000000"/>
          <w:sz w:val="20"/>
          <w:szCs w:val="20"/>
        </w:rPr>
        <w:t xml:space="preserve"> (min. Medical class 2)</w:t>
      </w:r>
      <w:r w:rsidR="007B09F1">
        <w:rPr>
          <w:rFonts w:ascii="Tahoma" w:hAnsi="Tahoma" w:cs="Tahoma"/>
          <w:color w:val="000000"/>
          <w:sz w:val="20"/>
          <w:szCs w:val="20"/>
        </w:rPr>
        <w:t xml:space="preserve"> </w:t>
      </w:r>
      <w:r w:rsidR="007B09F1">
        <w:rPr>
          <w:rFonts w:ascii="Tahoma" w:hAnsi="Tahoma" w:cs="Tahoma"/>
          <w:color w:val="000000"/>
          <w:sz w:val="20"/>
          <w:szCs w:val="20"/>
        </w:rPr>
        <w:br/>
      </w:r>
      <w:r w:rsidR="007B09F1">
        <w:rPr>
          <w:rFonts w:ascii="Tahoma" w:hAnsi="Tahoma" w:cs="Tahoma"/>
          <w:color w:val="000000"/>
          <w:sz w:val="20"/>
          <w:szCs w:val="20"/>
        </w:rPr>
        <w:lastRenderedPageBreak/>
        <w:t>• platný průkaz radio</w:t>
      </w:r>
      <w:r w:rsidR="00C6696C">
        <w:rPr>
          <w:rFonts w:ascii="Tahoma" w:hAnsi="Tahoma" w:cs="Tahoma"/>
          <w:color w:val="000000"/>
          <w:sz w:val="20"/>
          <w:szCs w:val="20"/>
        </w:rPr>
        <w:t>tele</w:t>
      </w:r>
      <w:r w:rsidR="007B09F1">
        <w:rPr>
          <w:rFonts w:ascii="Tahoma" w:hAnsi="Tahoma" w:cs="Tahoma"/>
          <w:color w:val="000000"/>
          <w:sz w:val="20"/>
          <w:szCs w:val="20"/>
        </w:rPr>
        <w:t>fonisty</w:t>
      </w:r>
      <w:r w:rsidR="007B09F1">
        <w:rPr>
          <w:rFonts w:ascii="Tahoma" w:hAnsi="Tahoma" w:cs="Tahoma"/>
          <w:color w:val="000000"/>
          <w:sz w:val="20"/>
          <w:szCs w:val="20"/>
        </w:rPr>
        <w:br/>
        <w:t>• zápisník letů</w:t>
      </w:r>
    </w:p>
    <w:p w:rsidR="002C0EAB" w:rsidRDefault="002C0EAB" w:rsidP="002C0EAB">
      <w:pPr>
        <w:numPr>
          <w:ilvl w:val="0"/>
          <w:numId w:val="6"/>
        </w:numPr>
        <w:ind w:left="284" w:hanging="142"/>
        <w:rPr>
          <w:rFonts w:ascii="Tahoma" w:hAnsi="Tahoma" w:cs="Tahoma"/>
          <w:color w:val="000000"/>
          <w:sz w:val="20"/>
          <w:szCs w:val="20"/>
        </w:rPr>
      </w:pPr>
      <w:r>
        <w:rPr>
          <w:rFonts w:ascii="Tahoma" w:hAnsi="Tahoma" w:cs="Tahoma"/>
          <w:color w:val="000000"/>
          <w:sz w:val="20"/>
          <w:szCs w:val="20"/>
        </w:rPr>
        <w:t>d</w:t>
      </w:r>
      <w:r w:rsidRPr="002C0EAB">
        <w:rPr>
          <w:rFonts w:ascii="Tahoma" w:hAnsi="Tahoma" w:cs="Tahoma"/>
          <w:color w:val="000000"/>
          <w:sz w:val="20"/>
          <w:szCs w:val="20"/>
        </w:rPr>
        <w:t>oklad o sjednaném zdravotním pojištění</w:t>
      </w:r>
      <w:r>
        <w:rPr>
          <w:rFonts w:ascii="Tahoma" w:hAnsi="Tahoma" w:cs="Tahoma"/>
          <w:color w:val="000000"/>
          <w:sz w:val="20"/>
          <w:szCs w:val="20"/>
        </w:rPr>
        <w:t xml:space="preserve"> </w:t>
      </w:r>
      <w:r w:rsidRPr="002C0EAB">
        <w:rPr>
          <w:rFonts w:ascii="Tahoma" w:hAnsi="Tahoma" w:cs="Tahoma"/>
          <w:color w:val="000000"/>
          <w:sz w:val="20"/>
          <w:szCs w:val="20"/>
        </w:rPr>
        <w:t>(netýká se občanů ČR</w:t>
      </w:r>
      <w:r>
        <w:rPr>
          <w:rFonts w:ascii="Tahoma" w:hAnsi="Tahoma" w:cs="Tahoma"/>
          <w:color w:val="000000"/>
          <w:sz w:val="20"/>
          <w:szCs w:val="20"/>
        </w:rPr>
        <w:t>)</w:t>
      </w:r>
    </w:p>
    <w:p w:rsidR="002C0EAB" w:rsidRDefault="007B09F1" w:rsidP="00231F5E">
      <w:pPr>
        <w:ind w:left="142" w:hanging="142"/>
        <w:rPr>
          <w:rFonts w:ascii="Tahoma" w:hAnsi="Tahoma" w:cs="Tahoma"/>
          <w:color w:val="000000"/>
          <w:sz w:val="20"/>
          <w:szCs w:val="20"/>
        </w:rPr>
      </w:pPr>
      <w:r>
        <w:rPr>
          <w:rFonts w:ascii="Tahoma" w:hAnsi="Tahoma" w:cs="Tahoma"/>
          <w:color w:val="000000"/>
          <w:sz w:val="20"/>
          <w:szCs w:val="20"/>
        </w:rPr>
        <w:br/>
      </w:r>
      <w:r>
        <w:rPr>
          <w:rFonts w:ascii="Tahoma" w:hAnsi="Tahoma" w:cs="Tahoma"/>
          <w:color w:val="000000"/>
          <w:sz w:val="20"/>
          <w:szCs w:val="20"/>
        </w:rPr>
        <w:br/>
      </w:r>
      <w:r w:rsidR="00231F5E">
        <w:rPr>
          <w:rFonts w:ascii="Tahoma" w:hAnsi="Tahoma" w:cs="Tahoma"/>
          <w:color w:val="000000"/>
          <w:sz w:val="20"/>
          <w:szCs w:val="20"/>
        </w:rPr>
        <w:t>3</w:t>
      </w:r>
      <w:r>
        <w:rPr>
          <w:rFonts w:ascii="Tahoma" w:hAnsi="Tahoma" w:cs="Tahoma"/>
          <w:color w:val="000000"/>
          <w:sz w:val="20"/>
          <w:szCs w:val="20"/>
        </w:rPr>
        <w:t>.5.2. Doklady o kluzáku a vybavení:</w:t>
      </w:r>
      <w:r>
        <w:rPr>
          <w:rFonts w:ascii="Tahoma" w:hAnsi="Tahoma" w:cs="Tahoma"/>
          <w:color w:val="000000"/>
          <w:sz w:val="20"/>
          <w:szCs w:val="20"/>
        </w:rPr>
        <w:br/>
        <w:t>• palubní deník kluzáku</w:t>
      </w:r>
    </w:p>
    <w:p w:rsidR="002C0EAB" w:rsidRPr="002C0EAB" w:rsidRDefault="002C0EAB" w:rsidP="002C0EAB">
      <w:pPr>
        <w:numPr>
          <w:ilvl w:val="0"/>
          <w:numId w:val="6"/>
        </w:numPr>
        <w:ind w:left="284" w:hanging="142"/>
        <w:rPr>
          <w:rFonts w:ascii="Tahoma" w:hAnsi="Tahoma" w:cs="Tahoma"/>
          <w:color w:val="000000"/>
          <w:sz w:val="20"/>
          <w:szCs w:val="20"/>
        </w:rPr>
      </w:pPr>
      <w:r>
        <w:rPr>
          <w:rFonts w:ascii="Tahoma" w:hAnsi="Tahoma" w:cs="Tahoma"/>
          <w:color w:val="000000"/>
          <w:sz w:val="20"/>
          <w:szCs w:val="20"/>
        </w:rPr>
        <w:t>o</w:t>
      </w:r>
      <w:r w:rsidRPr="002C0EAB">
        <w:rPr>
          <w:rFonts w:ascii="Tahoma" w:hAnsi="Tahoma" w:cs="Tahoma"/>
          <w:color w:val="000000"/>
          <w:sz w:val="20"/>
          <w:szCs w:val="20"/>
        </w:rPr>
        <w:t>svědčení o kontrole letové způ</w:t>
      </w:r>
      <w:r w:rsidR="009B0A54">
        <w:rPr>
          <w:rFonts w:ascii="Tahoma" w:hAnsi="Tahoma" w:cs="Tahoma"/>
          <w:color w:val="000000"/>
          <w:sz w:val="20"/>
          <w:szCs w:val="20"/>
        </w:rPr>
        <w:t>sobilosti (ARC) platné min. do 1</w:t>
      </w:r>
      <w:r w:rsidR="0023647E">
        <w:rPr>
          <w:rFonts w:ascii="Tahoma" w:hAnsi="Tahoma" w:cs="Tahoma"/>
          <w:color w:val="000000"/>
          <w:sz w:val="20"/>
          <w:szCs w:val="20"/>
        </w:rPr>
        <w:t>7</w:t>
      </w:r>
      <w:r w:rsidRPr="002C0EAB">
        <w:rPr>
          <w:rFonts w:ascii="Tahoma" w:hAnsi="Tahoma" w:cs="Tahoma"/>
          <w:color w:val="000000"/>
          <w:sz w:val="20"/>
          <w:szCs w:val="20"/>
        </w:rPr>
        <w:t>.7.201</w:t>
      </w:r>
      <w:r w:rsidR="009B0A54">
        <w:rPr>
          <w:rFonts w:ascii="Tahoma" w:hAnsi="Tahoma" w:cs="Tahoma"/>
          <w:color w:val="000000"/>
          <w:sz w:val="20"/>
          <w:szCs w:val="20"/>
        </w:rPr>
        <w:t>6</w:t>
      </w:r>
    </w:p>
    <w:p w:rsidR="002C0EAB" w:rsidRPr="002C0EAB" w:rsidRDefault="002C0EAB" w:rsidP="002C0EAB">
      <w:pPr>
        <w:numPr>
          <w:ilvl w:val="0"/>
          <w:numId w:val="6"/>
        </w:numPr>
        <w:ind w:left="284" w:hanging="142"/>
        <w:rPr>
          <w:rFonts w:ascii="Tahoma" w:hAnsi="Tahoma" w:cs="Tahoma"/>
          <w:color w:val="000000"/>
          <w:sz w:val="20"/>
          <w:szCs w:val="20"/>
        </w:rPr>
      </w:pPr>
      <w:r>
        <w:rPr>
          <w:rFonts w:ascii="Tahoma" w:hAnsi="Tahoma" w:cs="Tahoma"/>
          <w:color w:val="000000"/>
          <w:sz w:val="20"/>
          <w:szCs w:val="20"/>
        </w:rPr>
        <w:t>z</w:t>
      </w:r>
      <w:r w:rsidRPr="002C0EAB">
        <w:rPr>
          <w:rFonts w:ascii="Tahoma" w:hAnsi="Tahoma" w:cs="Tahoma"/>
          <w:color w:val="000000"/>
          <w:sz w:val="20"/>
          <w:szCs w:val="20"/>
        </w:rPr>
        <w:t>áznamník padák</w:t>
      </w:r>
      <w:r w:rsidR="0023647E">
        <w:rPr>
          <w:rFonts w:ascii="Tahoma" w:hAnsi="Tahoma" w:cs="Tahoma"/>
          <w:color w:val="000000"/>
          <w:sz w:val="20"/>
          <w:szCs w:val="20"/>
        </w:rPr>
        <w:t xml:space="preserve">u s platností zabalení min. do </w:t>
      </w:r>
      <w:r w:rsidR="009B0A54">
        <w:rPr>
          <w:rFonts w:ascii="Tahoma" w:hAnsi="Tahoma" w:cs="Tahoma"/>
          <w:color w:val="000000"/>
          <w:sz w:val="20"/>
          <w:szCs w:val="20"/>
        </w:rPr>
        <w:t>1</w:t>
      </w:r>
      <w:r w:rsidR="0023647E">
        <w:rPr>
          <w:rFonts w:ascii="Tahoma" w:hAnsi="Tahoma" w:cs="Tahoma"/>
          <w:color w:val="000000"/>
          <w:sz w:val="20"/>
          <w:szCs w:val="20"/>
        </w:rPr>
        <w:t>7</w:t>
      </w:r>
      <w:r w:rsidRPr="002C0EAB">
        <w:rPr>
          <w:rFonts w:ascii="Tahoma" w:hAnsi="Tahoma" w:cs="Tahoma"/>
          <w:color w:val="000000"/>
          <w:sz w:val="20"/>
          <w:szCs w:val="20"/>
        </w:rPr>
        <w:t>.7.201</w:t>
      </w:r>
      <w:r w:rsidR="009B0A54">
        <w:rPr>
          <w:rFonts w:ascii="Tahoma" w:hAnsi="Tahoma" w:cs="Tahoma"/>
          <w:color w:val="000000"/>
          <w:sz w:val="20"/>
          <w:szCs w:val="20"/>
        </w:rPr>
        <w:t>6</w:t>
      </w:r>
    </w:p>
    <w:p w:rsidR="002C0EAB" w:rsidRDefault="007B09F1" w:rsidP="002C0EAB">
      <w:pPr>
        <w:ind w:left="142"/>
        <w:rPr>
          <w:rFonts w:ascii="Tahoma" w:hAnsi="Tahoma" w:cs="Tahoma"/>
          <w:color w:val="000000"/>
          <w:sz w:val="20"/>
          <w:szCs w:val="20"/>
        </w:rPr>
      </w:pPr>
      <w:r>
        <w:rPr>
          <w:rFonts w:ascii="Tahoma" w:hAnsi="Tahoma" w:cs="Tahoma"/>
          <w:color w:val="000000"/>
          <w:sz w:val="20"/>
          <w:szCs w:val="20"/>
        </w:rPr>
        <w:t>• platné potvrzení o údržbě</w:t>
      </w:r>
      <w:r>
        <w:rPr>
          <w:rFonts w:ascii="Tahoma" w:hAnsi="Tahoma" w:cs="Tahoma"/>
          <w:color w:val="000000"/>
          <w:sz w:val="20"/>
          <w:szCs w:val="20"/>
        </w:rPr>
        <w:br/>
        <w:t>• osvědčení o letové způsobil</w:t>
      </w:r>
      <w:r w:rsidR="0023647E">
        <w:rPr>
          <w:rFonts w:ascii="Tahoma" w:hAnsi="Tahoma" w:cs="Tahoma"/>
          <w:color w:val="000000"/>
          <w:sz w:val="20"/>
          <w:szCs w:val="20"/>
        </w:rPr>
        <w:t xml:space="preserve">osti kluzáku platné alespoň do </w:t>
      </w:r>
      <w:r w:rsidR="009B0A54">
        <w:rPr>
          <w:rFonts w:ascii="Tahoma" w:hAnsi="Tahoma" w:cs="Tahoma"/>
          <w:color w:val="000000"/>
          <w:sz w:val="20"/>
          <w:szCs w:val="20"/>
        </w:rPr>
        <w:t>1</w:t>
      </w:r>
      <w:r w:rsidR="0023647E">
        <w:rPr>
          <w:rFonts w:ascii="Tahoma" w:hAnsi="Tahoma" w:cs="Tahoma"/>
          <w:color w:val="000000"/>
          <w:sz w:val="20"/>
          <w:szCs w:val="20"/>
        </w:rPr>
        <w:t>7</w:t>
      </w:r>
      <w:r>
        <w:rPr>
          <w:rFonts w:ascii="Tahoma" w:hAnsi="Tahoma" w:cs="Tahoma"/>
          <w:color w:val="000000"/>
          <w:sz w:val="20"/>
          <w:szCs w:val="20"/>
        </w:rPr>
        <w:t>.7.20</w:t>
      </w:r>
      <w:r w:rsidR="0091570A">
        <w:rPr>
          <w:rFonts w:ascii="Tahoma" w:hAnsi="Tahoma" w:cs="Tahoma"/>
          <w:color w:val="000000"/>
          <w:sz w:val="20"/>
          <w:szCs w:val="20"/>
        </w:rPr>
        <w:t>1</w:t>
      </w:r>
      <w:r w:rsidR="009B0A54">
        <w:rPr>
          <w:rFonts w:ascii="Tahoma" w:hAnsi="Tahoma" w:cs="Tahoma"/>
          <w:color w:val="000000"/>
          <w:sz w:val="20"/>
          <w:szCs w:val="20"/>
        </w:rPr>
        <w:t>6</w:t>
      </w:r>
      <w:r>
        <w:rPr>
          <w:rFonts w:ascii="Tahoma" w:hAnsi="Tahoma" w:cs="Tahoma"/>
          <w:color w:val="000000"/>
          <w:sz w:val="20"/>
          <w:szCs w:val="20"/>
        </w:rPr>
        <w:t>.</w:t>
      </w:r>
      <w:r>
        <w:rPr>
          <w:rFonts w:ascii="Tahoma" w:hAnsi="Tahoma" w:cs="Tahoma"/>
          <w:color w:val="000000"/>
          <w:sz w:val="20"/>
          <w:szCs w:val="20"/>
        </w:rPr>
        <w:br/>
        <w:t>• osvědčení o zápisu kluzáku do leteckého rejstříku</w:t>
      </w:r>
      <w:r>
        <w:rPr>
          <w:rFonts w:ascii="Tahoma" w:hAnsi="Tahoma" w:cs="Tahoma"/>
          <w:color w:val="000000"/>
          <w:sz w:val="20"/>
          <w:szCs w:val="20"/>
        </w:rPr>
        <w:br/>
        <w:t xml:space="preserve">• osvědčení o zaplacení povinného ručení kluzáku </w:t>
      </w:r>
      <w:r w:rsidR="00EB7DEE">
        <w:rPr>
          <w:rFonts w:ascii="Tahoma" w:hAnsi="Tahoma" w:cs="Tahoma"/>
          <w:color w:val="000000"/>
          <w:sz w:val="20"/>
          <w:szCs w:val="20"/>
        </w:rPr>
        <w:t xml:space="preserve">s </w:t>
      </w:r>
      <w:r>
        <w:rPr>
          <w:rFonts w:ascii="Tahoma" w:hAnsi="Tahoma" w:cs="Tahoma"/>
          <w:color w:val="000000"/>
          <w:sz w:val="20"/>
          <w:szCs w:val="20"/>
        </w:rPr>
        <w:t>platnost</w:t>
      </w:r>
      <w:r w:rsidR="00EB7DEE">
        <w:rPr>
          <w:rFonts w:ascii="Tahoma" w:hAnsi="Tahoma" w:cs="Tahoma"/>
          <w:color w:val="000000"/>
          <w:sz w:val="20"/>
          <w:szCs w:val="20"/>
        </w:rPr>
        <w:t>í</w:t>
      </w:r>
      <w:r>
        <w:rPr>
          <w:rFonts w:ascii="Tahoma" w:hAnsi="Tahoma" w:cs="Tahoma"/>
          <w:color w:val="000000"/>
          <w:sz w:val="20"/>
          <w:szCs w:val="20"/>
        </w:rPr>
        <w:t xml:space="preserve"> minimálně pro území ČR</w:t>
      </w:r>
      <w:r w:rsidR="00EB7DEE">
        <w:rPr>
          <w:rFonts w:ascii="Tahoma" w:hAnsi="Tahoma" w:cs="Tahoma"/>
          <w:color w:val="000000"/>
          <w:sz w:val="20"/>
          <w:szCs w:val="20"/>
        </w:rPr>
        <w:t xml:space="preserve"> a Německa</w:t>
      </w:r>
      <w:r>
        <w:rPr>
          <w:rFonts w:ascii="Tahoma" w:hAnsi="Tahoma" w:cs="Tahoma"/>
          <w:color w:val="000000"/>
          <w:sz w:val="20"/>
          <w:szCs w:val="20"/>
        </w:rPr>
        <w:t>.</w:t>
      </w:r>
      <w:r>
        <w:rPr>
          <w:rFonts w:ascii="Tahoma" w:hAnsi="Tahoma" w:cs="Tahoma"/>
          <w:color w:val="000000"/>
          <w:sz w:val="20"/>
          <w:szCs w:val="20"/>
        </w:rPr>
        <w:br/>
        <w:t>• platné po</w:t>
      </w:r>
      <w:r w:rsidR="00EB7DEE">
        <w:rPr>
          <w:rFonts w:ascii="Tahoma" w:hAnsi="Tahoma" w:cs="Tahoma"/>
          <w:color w:val="000000"/>
          <w:sz w:val="20"/>
          <w:szCs w:val="20"/>
        </w:rPr>
        <w:t>volení letadlové radiostanice</w:t>
      </w:r>
    </w:p>
    <w:p w:rsidR="002C0EAB" w:rsidRDefault="002C0EAB" w:rsidP="002C0EAB">
      <w:pPr>
        <w:ind w:left="142"/>
        <w:rPr>
          <w:rFonts w:ascii="Tahoma" w:hAnsi="Tahoma" w:cs="Tahoma"/>
          <w:color w:val="000000"/>
          <w:sz w:val="20"/>
          <w:szCs w:val="20"/>
        </w:rPr>
      </w:pPr>
      <w:r w:rsidRPr="002C0EAB">
        <w:rPr>
          <w:rFonts w:ascii="Tahoma" w:hAnsi="Tahoma" w:cs="Tahoma"/>
          <w:color w:val="000000"/>
          <w:sz w:val="20"/>
          <w:szCs w:val="20"/>
        </w:rPr>
        <w:t>Doporučení: uzavřít na dobu závodů havarijní pojistku</w:t>
      </w:r>
      <w:r w:rsidR="00EB7DEE">
        <w:rPr>
          <w:rFonts w:ascii="Tahoma" w:hAnsi="Tahoma" w:cs="Tahoma"/>
          <w:color w:val="000000"/>
          <w:sz w:val="20"/>
          <w:szCs w:val="20"/>
        </w:rPr>
        <w:br/>
      </w:r>
      <w:r w:rsidR="007B09F1">
        <w:rPr>
          <w:rFonts w:ascii="Tahoma" w:hAnsi="Tahoma" w:cs="Tahoma"/>
          <w:color w:val="000000"/>
          <w:sz w:val="20"/>
          <w:szCs w:val="20"/>
        </w:rPr>
        <w:br/>
      </w:r>
      <w:r w:rsidR="007B09F1">
        <w:rPr>
          <w:rFonts w:ascii="Tahoma" w:hAnsi="Tahoma" w:cs="Tahoma"/>
          <w:color w:val="000000"/>
          <w:sz w:val="20"/>
          <w:szCs w:val="20"/>
        </w:rPr>
        <w:br/>
      </w:r>
      <w:r w:rsidR="00231F5E">
        <w:rPr>
          <w:rFonts w:ascii="Tahoma" w:hAnsi="Tahoma" w:cs="Tahoma"/>
          <w:b/>
          <w:bCs/>
          <w:color w:val="000000"/>
          <w:sz w:val="20"/>
          <w:szCs w:val="20"/>
        </w:rPr>
        <w:t>4</w:t>
      </w:r>
      <w:r w:rsidR="007B09F1">
        <w:rPr>
          <w:rFonts w:ascii="Tahoma" w:hAnsi="Tahoma" w:cs="Tahoma"/>
          <w:b/>
          <w:bCs/>
          <w:color w:val="000000"/>
          <w:sz w:val="20"/>
          <w:szCs w:val="20"/>
        </w:rPr>
        <w:t>. Technické požadavky</w:t>
      </w:r>
      <w:r w:rsidR="007B09F1">
        <w:rPr>
          <w:rFonts w:ascii="Tahoma" w:hAnsi="Tahoma" w:cs="Tahoma"/>
          <w:color w:val="000000"/>
          <w:sz w:val="20"/>
          <w:szCs w:val="20"/>
        </w:rPr>
        <w:br/>
      </w:r>
      <w:r w:rsidR="00231F5E" w:rsidRPr="00231F5E">
        <w:rPr>
          <w:rFonts w:ascii="Tahoma" w:hAnsi="Tahoma" w:cs="Tahoma"/>
          <w:i/>
          <w:color w:val="000000"/>
          <w:sz w:val="20"/>
          <w:szCs w:val="20"/>
        </w:rPr>
        <w:t>4.1.</w:t>
      </w:r>
      <w:r w:rsidR="007B09F1" w:rsidRPr="00231F5E">
        <w:rPr>
          <w:rFonts w:ascii="Tahoma" w:hAnsi="Tahoma" w:cs="Tahoma"/>
          <w:i/>
          <w:color w:val="000000"/>
          <w:sz w:val="20"/>
          <w:szCs w:val="20"/>
        </w:rPr>
        <w:t xml:space="preserve"> Zařízení pro kontrolu letu</w:t>
      </w:r>
      <w:r w:rsidR="007B09F1" w:rsidRPr="00231F5E">
        <w:rPr>
          <w:rFonts w:ascii="Tahoma" w:hAnsi="Tahoma" w:cs="Tahoma"/>
          <w:i/>
          <w:color w:val="000000"/>
          <w:sz w:val="20"/>
          <w:szCs w:val="20"/>
        </w:rPr>
        <w:br/>
      </w:r>
      <w:r w:rsidR="007B09F1">
        <w:rPr>
          <w:rFonts w:ascii="Tahoma" w:hAnsi="Tahoma" w:cs="Tahoma"/>
          <w:color w:val="000000"/>
          <w:sz w:val="20"/>
          <w:szCs w:val="20"/>
        </w:rPr>
        <w:t xml:space="preserve">Pro kontrolu letu musí být použito jedno primární zařízení pro kontrolu letu a může být použito záložní zařízení pro kontrolu letu (záložní zařízení je nepovinné). Jako primární a jako záložní zařízení může být použito </w:t>
      </w:r>
      <w:r w:rsidR="00551DF1">
        <w:rPr>
          <w:rFonts w:ascii="Tahoma" w:hAnsi="Tahoma" w:cs="Tahoma"/>
          <w:color w:val="000000"/>
          <w:sz w:val="20"/>
          <w:szCs w:val="20"/>
        </w:rPr>
        <w:t>pouze</w:t>
      </w:r>
      <w:r w:rsidR="007B09F1">
        <w:rPr>
          <w:rFonts w:ascii="Tahoma" w:hAnsi="Tahoma" w:cs="Tahoma"/>
          <w:color w:val="000000"/>
          <w:sz w:val="20"/>
          <w:szCs w:val="20"/>
        </w:rPr>
        <w:t xml:space="preserve"> zařízení GNSS FR splňující požadavky bodu 5.4. Annexu A, </w:t>
      </w:r>
    </w:p>
    <w:p w:rsidR="0023647E" w:rsidRPr="005A153B" w:rsidRDefault="007B09F1" w:rsidP="002C0EAB">
      <w:pPr>
        <w:ind w:left="142"/>
        <w:rPr>
          <w:rFonts w:ascii="Tahoma" w:hAnsi="Tahoma" w:cs="Tahoma"/>
          <w:color w:val="000000"/>
          <w:sz w:val="20"/>
          <w:szCs w:val="20"/>
        </w:rPr>
      </w:pPr>
      <w:r>
        <w:rPr>
          <w:rFonts w:ascii="Tahoma" w:hAnsi="Tahoma" w:cs="Tahoma"/>
          <w:color w:val="000000"/>
          <w:sz w:val="20"/>
          <w:szCs w:val="20"/>
        </w:rPr>
        <w:t xml:space="preserve">Seznam schválených zařízení GNSS FR je uveden na </w:t>
      </w:r>
      <w:hyperlink r:id="rId14" w:tgtFrame="_blank" w:history="1">
        <w:r>
          <w:rPr>
            <w:rStyle w:val="Hyperlink"/>
            <w:rFonts w:ascii="Tahoma" w:hAnsi="Tahoma" w:cs="Tahoma"/>
            <w:sz w:val="20"/>
            <w:szCs w:val="20"/>
          </w:rPr>
          <w:t>webové stránce FAI</w:t>
        </w:r>
      </w:hyperlink>
      <w:r>
        <w:rPr>
          <w:rFonts w:ascii="Tahoma" w:hAnsi="Tahoma" w:cs="Tahoma"/>
          <w:color w:val="000000"/>
          <w:sz w:val="20"/>
          <w:szCs w:val="20"/>
        </w:rPr>
        <w:t xml:space="preserve"> pod odkazem </w:t>
      </w:r>
      <w:r w:rsidR="001769ED">
        <w:rPr>
          <w:rFonts w:ascii="Tahoma" w:hAnsi="Tahoma" w:cs="Tahoma"/>
          <w:color w:val="000000"/>
          <w:sz w:val="20"/>
          <w:szCs w:val="20"/>
        </w:rPr>
        <w:t>Flight Recorders</w:t>
      </w:r>
      <w:r>
        <w:rPr>
          <w:rFonts w:ascii="Tahoma" w:hAnsi="Tahoma" w:cs="Tahoma"/>
          <w:color w:val="000000"/>
          <w:sz w:val="20"/>
          <w:szCs w:val="20"/>
        </w:rPr>
        <w:t>.</w:t>
      </w:r>
      <w:r>
        <w:rPr>
          <w:rFonts w:ascii="Tahoma" w:hAnsi="Tahoma" w:cs="Tahoma"/>
          <w:color w:val="000000"/>
          <w:sz w:val="20"/>
          <w:szCs w:val="20"/>
        </w:rPr>
        <w:br/>
      </w:r>
      <w:r>
        <w:rPr>
          <w:rFonts w:ascii="Tahoma" w:hAnsi="Tahoma" w:cs="Tahoma"/>
          <w:color w:val="000000"/>
          <w:sz w:val="20"/>
          <w:szCs w:val="20"/>
        </w:rPr>
        <w:br/>
      </w:r>
      <w:r w:rsidR="00231F5E" w:rsidRPr="00231F5E">
        <w:rPr>
          <w:rFonts w:ascii="Tahoma" w:hAnsi="Tahoma" w:cs="Tahoma"/>
          <w:i/>
          <w:color w:val="000000"/>
          <w:sz w:val="20"/>
          <w:szCs w:val="20"/>
        </w:rPr>
        <w:t>4.</w:t>
      </w:r>
      <w:r w:rsidR="00744273">
        <w:rPr>
          <w:rFonts w:ascii="Tahoma" w:hAnsi="Tahoma" w:cs="Tahoma"/>
          <w:i/>
          <w:color w:val="000000"/>
          <w:sz w:val="20"/>
          <w:szCs w:val="20"/>
        </w:rPr>
        <w:t>2</w:t>
      </w:r>
      <w:r w:rsidR="00231F5E" w:rsidRPr="00231F5E">
        <w:rPr>
          <w:rFonts w:ascii="Tahoma" w:hAnsi="Tahoma" w:cs="Tahoma"/>
          <w:i/>
          <w:color w:val="000000"/>
          <w:sz w:val="20"/>
          <w:szCs w:val="20"/>
        </w:rPr>
        <w:t>.</w:t>
      </w:r>
      <w:r w:rsidRPr="00231F5E">
        <w:rPr>
          <w:rFonts w:ascii="Tahoma" w:hAnsi="Tahoma" w:cs="Tahoma"/>
          <w:i/>
          <w:color w:val="000000"/>
          <w:sz w:val="20"/>
          <w:szCs w:val="20"/>
        </w:rPr>
        <w:t xml:space="preserve"> Záznam o letu</w:t>
      </w:r>
      <w:r w:rsidRPr="00231F5E">
        <w:rPr>
          <w:rFonts w:ascii="Tahoma" w:hAnsi="Tahoma" w:cs="Tahoma"/>
          <w:i/>
          <w:color w:val="000000"/>
          <w:sz w:val="20"/>
          <w:szCs w:val="20"/>
        </w:rPr>
        <w:br/>
      </w:r>
      <w:r w:rsidR="00744273" w:rsidRPr="005A153B">
        <w:rPr>
          <w:rFonts w:ascii="Tahoma" w:hAnsi="Tahoma" w:cs="Tahoma"/>
          <w:color w:val="000000"/>
          <w:sz w:val="20"/>
          <w:szCs w:val="20"/>
        </w:rPr>
        <w:t xml:space="preserve">Soutěžící si musí zajistit stažení záznamu o letu ve formátu igc na svúj PC a odešle jej přímo na </w:t>
      </w:r>
      <w:r w:rsidR="0023647E" w:rsidRPr="005A153B">
        <w:rPr>
          <w:rFonts w:ascii="Tahoma" w:hAnsi="Tahoma" w:cs="Tahoma"/>
          <w:color w:val="000000"/>
          <w:sz w:val="20"/>
          <w:szCs w:val="20"/>
        </w:rPr>
        <w:t xml:space="preserve">upload odkazu webových stránek soutěže </w:t>
      </w:r>
      <w:hyperlink r:id="rId15" w:history="1">
        <w:r w:rsidR="0023647E" w:rsidRPr="005A153B">
          <w:rPr>
            <w:rStyle w:val="Hyperlink"/>
            <w:rFonts w:ascii="Tahoma" w:hAnsi="Tahoma" w:cs="Tahoma"/>
            <w:sz w:val="20"/>
            <w:szCs w:val="20"/>
          </w:rPr>
          <w:t>http://www.gliding.cz/igc/?soutez=tcup</w:t>
        </w:r>
      </w:hyperlink>
      <w:r w:rsidR="0023647E" w:rsidRPr="005A153B">
        <w:rPr>
          <w:rFonts w:ascii="Tahoma" w:hAnsi="Tahoma" w:cs="Tahoma"/>
          <w:color w:val="000000"/>
          <w:sz w:val="20"/>
          <w:szCs w:val="20"/>
        </w:rPr>
        <w:t>,</w:t>
      </w:r>
    </w:p>
    <w:p w:rsidR="00062E93" w:rsidRPr="001769ED" w:rsidRDefault="00744273" w:rsidP="001769ED">
      <w:pPr>
        <w:ind w:left="142"/>
        <w:rPr>
          <w:rFonts w:ascii="Tahoma" w:hAnsi="Tahoma" w:cs="Tahoma"/>
          <w:color w:val="000000"/>
          <w:sz w:val="20"/>
          <w:szCs w:val="20"/>
        </w:rPr>
      </w:pPr>
      <w:r w:rsidRPr="005A153B">
        <w:rPr>
          <w:rFonts w:ascii="Tahoma" w:hAnsi="Tahoma" w:cs="Tahoma"/>
          <w:color w:val="000000"/>
          <w:sz w:val="20"/>
          <w:szCs w:val="20"/>
        </w:rPr>
        <w:t>v případě poruchy internetového připojení na přenosné médium (SD karta nebo USB), které předá pořadateli. Odevzdávané záznamové médium</w:t>
      </w:r>
      <w:r w:rsidR="007B09F1" w:rsidRPr="005A153B">
        <w:rPr>
          <w:rFonts w:ascii="Tahoma" w:hAnsi="Tahoma" w:cs="Tahoma"/>
          <w:color w:val="000000"/>
          <w:sz w:val="20"/>
          <w:szCs w:val="20"/>
        </w:rPr>
        <w:t xml:space="preserve"> musí být označeno startovním číslem soutěžícího.</w:t>
      </w:r>
      <w:r w:rsidR="007B09F1" w:rsidRPr="005A153B">
        <w:rPr>
          <w:rFonts w:ascii="Tahoma" w:hAnsi="Tahoma" w:cs="Tahoma"/>
          <w:color w:val="000000"/>
          <w:sz w:val="20"/>
          <w:szCs w:val="20"/>
        </w:rPr>
        <w:br/>
      </w:r>
      <w:r w:rsidRPr="005A153B">
        <w:rPr>
          <w:rFonts w:ascii="Tahoma" w:hAnsi="Tahoma" w:cs="Tahoma"/>
          <w:color w:val="000000"/>
          <w:sz w:val="20"/>
          <w:szCs w:val="20"/>
        </w:rPr>
        <w:t xml:space="preserve">Upload souboru na </w:t>
      </w:r>
      <w:hyperlink r:id="rId16" w:history="1">
        <w:r w:rsidR="001769ED" w:rsidRPr="005A153B">
          <w:rPr>
            <w:rStyle w:val="Hyperlink"/>
            <w:rFonts w:ascii="Tahoma" w:hAnsi="Tahoma" w:cs="Tahoma"/>
            <w:sz w:val="20"/>
            <w:szCs w:val="20"/>
          </w:rPr>
          <w:t>http://www.gliding.cz/igc/?soutez=tcup</w:t>
        </w:r>
      </w:hyperlink>
      <w:r w:rsidRPr="005A153B">
        <w:rPr>
          <w:rFonts w:ascii="Tahoma" w:hAnsi="Tahoma" w:cs="Tahoma"/>
          <w:color w:val="000000"/>
          <w:sz w:val="20"/>
          <w:szCs w:val="20"/>
        </w:rPr>
        <w:t xml:space="preserve"> </w:t>
      </w:r>
      <w:r w:rsidR="007B09F1" w:rsidRPr="005A153B">
        <w:rPr>
          <w:rFonts w:ascii="Tahoma" w:hAnsi="Tahoma" w:cs="Tahoma"/>
          <w:color w:val="000000"/>
          <w:sz w:val="20"/>
          <w:szCs w:val="20"/>
        </w:rPr>
        <w:t>musí být proveden do 30 minut po přistání na letišti Toužim. Zpoždění může být penalizováno.</w:t>
      </w:r>
      <w:r w:rsidRPr="005A153B">
        <w:rPr>
          <w:rFonts w:ascii="Tahoma" w:hAnsi="Tahoma" w:cs="Tahoma"/>
          <w:color w:val="000000"/>
          <w:sz w:val="20"/>
          <w:szCs w:val="20"/>
        </w:rPr>
        <w:t xml:space="preserve"> </w:t>
      </w:r>
      <w:r w:rsidR="007B09F1" w:rsidRPr="005A153B">
        <w:rPr>
          <w:rFonts w:ascii="Tahoma" w:hAnsi="Tahoma" w:cs="Tahoma"/>
          <w:color w:val="000000"/>
          <w:sz w:val="20"/>
          <w:szCs w:val="20"/>
        </w:rPr>
        <w:br/>
        <w:t>V případě přistání mimo LKTO předá soutěžící záznam o letu v nejkratším možném termínu po svém návratu. Zpoždění může být penalizováno.</w:t>
      </w:r>
      <w:r w:rsidR="007B09F1" w:rsidRPr="005A153B">
        <w:rPr>
          <w:rFonts w:ascii="Tahoma" w:hAnsi="Tahoma" w:cs="Tahoma"/>
          <w:color w:val="000000"/>
          <w:sz w:val="20"/>
          <w:szCs w:val="20"/>
        </w:rPr>
        <w:br/>
        <w:t>Doporučujeme soutěžícím nemazat záznamy o letu z paměti FR až do doby zveřejnění oficiálních výsledků letového úkolu.</w:t>
      </w:r>
      <w:r w:rsidR="007B09F1" w:rsidRPr="005A153B">
        <w:rPr>
          <w:rFonts w:ascii="Tahoma" w:hAnsi="Tahoma" w:cs="Tahoma"/>
          <w:color w:val="000000"/>
          <w:sz w:val="20"/>
          <w:szCs w:val="20"/>
        </w:rPr>
        <w:br/>
      </w:r>
      <w:r w:rsidR="007B09F1">
        <w:rPr>
          <w:rFonts w:ascii="Tahoma" w:hAnsi="Tahoma" w:cs="Tahoma"/>
          <w:color w:val="000000"/>
          <w:sz w:val="20"/>
          <w:szCs w:val="20"/>
        </w:rPr>
        <w:br/>
      </w:r>
      <w:r w:rsidR="00231F5E" w:rsidRPr="00231F5E">
        <w:rPr>
          <w:rFonts w:ascii="Tahoma" w:hAnsi="Tahoma" w:cs="Tahoma"/>
          <w:i/>
          <w:color w:val="000000"/>
          <w:sz w:val="20"/>
          <w:szCs w:val="20"/>
        </w:rPr>
        <w:t>4.</w:t>
      </w:r>
      <w:r w:rsidR="00062E93">
        <w:rPr>
          <w:rFonts w:ascii="Tahoma" w:hAnsi="Tahoma" w:cs="Tahoma"/>
          <w:i/>
          <w:color w:val="000000"/>
          <w:sz w:val="20"/>
          <w:szCs w:val="20"/>
        </w:rPr>
        <w:t>3</w:t>
      </w:r>
      <w:r w:rsidR="00231F5E" w:rsidRPr="00231F5E">
        <w:rPr>
          <w:rFonts w:ascii="Tahoma" w:hAnsi="Tahoma" w:cs="Tahoma"/>
          <w:i/>
          <w:color w:val="000000"/>
          <w:sz w:val="20"/>
          <w:szCs w:val="20"/>
        </w:rPr>
        <w:t>.</w:t>
      </w:r>
      <w:r w:rsidR="007B09F1" w:rsidRPr="00231F5E">
        <w:rPr>
          <w:rFonts w:ascii="Tahoma" w:hAnsi="Tahoma" w:cs="Tahoma"/>
          <w:i/>
          <w:color w:val="000000"/>
          <w:sz w:val="20"/>
          <w:szCs w:val="20"/>
        </w:rPr>
        <w:t xml:space="preserve"> Letecká mapa</w:t>
      </w:r>
      <w:r w:rsidR="007B09F1" w:rsidRPr="00231F5E">
        <w:rPr>
          <w:rFonts w:ascii="Tahoma" w:hAnsi="Tahoma" w:cs="Tahoma"/>
          <w:i/>
          <w:color w:val="000000"/>
          <w:sz w:val="20"/>
          <w:szCs w:val="20"/>
        </w:rPr>
        <w:br/>
      </w:r>
      <w:r w:rsidR="007B09F1">
        <w:rPr>
          <w:rFonts w:ascii="Tahoma" w:hAnsi="Tahoma" w:cs="Tahoma"/>
          <w:color w:val="000000"/>
          <w:sz w:val="20"/>
          <w:szCs w:val="20"/>
        </w:rPr>
        <w:t xml:space="preserve">Každý soutěžící musí být vybaven aktuální leteckou mapou </w:t>
      </w:r>
      <w:r w:rsidR="001B675F">
        <w:rPr>
          <w:rFonts w:ascii="Tahoma" w:hAnsi="Tahoma" w:cs="Tahoma"/>
          <w:color w:val="000000"/>
          <w:sz w:val="20"/>
          <w:szCs w:val="20"/>
        </w:rPr>
        <w:t xml:space="preserve">ICAO </w:t>
      </w:r>
      <w:r w:rsidR="007B09F1">
        <w:rPr>
          <w:rFonts w:ascii="Tahoma" w:hAnsi="Tahoma" w:cs="Tahoma"/>
          <w:color w:val="000000"/>
          <w:sz w:val="20"/>
          <w:szCs w:val="20"/>
        </w:rPr>
        <w:t>zobrazující platnou situaci území ČR</w:t>
      </w:r>
      <w:r>
        <w:rPr>
          <w:rFonts w:ascii="Tahoma" w:hAnsi="Tahoma" w:cs="Tahoma"/>
          <w:color w:val="000000"/>
          <w:sz w:val="20"/>
          <w:szCs w:val="20"/>
        </w:rPr>
        <w:t xml:space="preserve"> a Německa (soutěžní oblasti), </w:t>
      </w:r>
      <w:r w:rsidR="007B09F1">
        <w:rPr>
          <w:rFonts w:ascii="Tahoma" w:hAnsi="Tahoma" w:cs="Tahoma"/>
          <w:color w:val="000000"/>
          <w:sz w:val="20"/>
          <w:szCs w:val="20"/>
        </w:rPr>
        <w:t>obsahující všechny prostory důležité pro letecký provoz.</w:t>
      </w:r>
      <w:r w:rsidR="007B09F1">
        <w:rPr>
          <w:rFonts w:ascii="Tahoma" w:hAnsi="Tahoma" w:cs="Tahoma"/>
          <w:color w:val="000000"/>
          <w:sz w:val="20"/>
          <w:szCs w:val="20"/>
        </w:rPr>
        <w:br/>
      </w:r>
      <w:r w:rsidR="007B09F1">
        <w:rPr>
          <w:rFonts w:ascii="Tahoma" w:hAnsi="Tahoma" w:cs="Tahoma"/>
          <w:color w:val="000000"/>
          <w:sz w:val="20"/>
          <w:szCs w:val="20"/>
        </w:rPr>
        <w:br/>
      </w:r>
      <w:r w:rsidR="00231F5E" w:rsidRPr="00231F5E">
        <w:rPr>
          <w:rFonts w:ascii="Tahoma" w:hAnsi="Tahoma" w:cs="Tahoma"/>
          <w:i/>
          <w:color w:val="000000"/>
          <w:sz w:val="20"/>
          <w:szCs w:val="20"/>
        </w:rPr>
        <w:t>4.</w:t>
      </w:r>
      <w:r w:rsidR="00062E93">
        <w:rPr>
          <w:rFonts w:ascii="Tahoma" w:hAnsi="Tahoma" w:cs="Tahoma"/>
          <w:i/>
          <w:color w:val="000000"/>
          <w:sz w:val="20"/>
          <w:szCs w:val="20"/>
        </w:rPr>
        <w:t>4</w:t>
      </w:r>
      <w:r w:rsidR="00231F5E" w:rsidRPr="00231F5E">
        <w:rPr>
          <w:rFonts w:ascii="Tahoma" w:hAnsi="Tahoma" w:cs="Tahoma"/>
          <w:i/>
          <w:color w:val="000000"/>
          <w:sz w:val="20"/>
          <w:szCs w:val="20"/>
        </w:rPr>
        <w:t>.</w:t>
      </w:r>
      <w:r w:rsidR="007B09F1" w:rsidRPr="00231F5E">
        <w:rPr>
          <w:rFonts w:ascii="Tahoma" w:hAnsi="Tahoma" w:cs="Tahoma"/>
          <w:i/>
          <w:color w:val="000000"/>
          <w:sz w:val="20"/>
          <w:szCs w:val="20"/>
        </w:rPr>
        <w:t xml:space="preserve"> Přístroje umožňující let za IFR</w:t>
      </w:r>
      <w:r w:rsidR="007B09F1">
        <w:rPr>
          <w:rFonts w:ascii="Tahoma" w:hAnsi="Tahoma" w:cs="Tahoma"/>
          <w:color w:val="000000"/>
          <w:sz w:val="20"/>
          <w:szCs w:val="20"/>
        </w:rPr>
        <w:t>, nebo v mracích, musí být buď vymontovány z</w:t>
      </w:r>
      <w:r w:rsidR="001B675F">
        <w:rPr>
          <w:rFonts w:ascii="Tahoma" w:hAnsi="Tahoma" w:cs="Tahoma"/>
          <w:color w:val="000000"/>
          <w:sz w:val="20"/>
          <w:szCs w:val="20"/>
        </w:rPr>
        <w:t> </w:t>
      </w:r>
      <w:r w:rsidR="007B09F1">
        <w:rPr>
          <w:rFonts w:ascii="Tahoma" w:hAnsi="Tahoma" w:cs="Tahoma"/>
          <w:color w:val="000000"/>
          <w:sz w:val="20"/>
          <w:szCs w:val="20"/>
        </w:rPr>
        <w:t>kluzáku</w:t>
      </w:r>
      <w:r w:rsidR="001B675F">
        <w:rPr>
          <w:rFonts w:ascii="Tahoma" w:hAnsi="Tahoma" w:cs="Tahoma"/>
          <w:color w:val="000000"/>
          <w:sz w:val="20"/>
          <w:szCs w:val="20"/>
        </w:rPr>
        <w:t>,</w:t>
      </w:r>
      <w:r w:rsidR="007B09F1">
        <w:rPr>
          <w:rFonts w:ascii="Tahoma" w:hAnsi="Tahoma" w:cs="Tahoma"/>
          <w:color w:val="000000"/>
          <w:sz w:val="20"/>
          <w:szCs w:val="20"/>
        </w:rPr>
        <w:t xml:space="preserve"> nebo musí být prokazatelně znemožněna jejich funkce.</w:t>
      </w:r>
      <w:r w:rsidR="007B09F1">
        <w:rPr>
          <w:rFonts w:ascii="Tahoma" w:hAnsi="Tahoma" w:cs="Tahoma"/>
          <w:color w:val="000000"/>
          <w:sz w:val="20"/>
          <w:szCs w:val="20"/>
        </w:rPr>
        <w:br/>
      </w:r>
      <w:r w:rsidR="007B09F1">
        <w:rPr>
          <w:rFonts w:ascii="Tahoma" w:hAnsi="Tahoma" w:cs="Tahoma"/>
          <w:color w:val="000000"/>
          <w:sz w:val="20"/>
          <w:szCs w:val="20"/>
        </w:rPr>
        <w:br/>
      </w:r>
      <w:r w:rsidR="00231F5E" w:rsidRPr="00231F5E">
        <w:rPr>
          <w:rFonts w:ascii="Tahoma" w:hAnsi="Tahoma" w:cs="Tahoma"/>
          <w:i/>
          <w:color w:val="000000"/>
          <w:sz w:val="20"/>
          <w:szCs w:val="20"/>
        </w:rPr>
        <w:t>4.</w:t>
      </w:r>
      <w:r w:rsidR="00062E93">
        <w:rPr>
          <w:rFonts w:ascii="Tahoma" w:hAnsi="Tahoma" w:cs="Tahoma"/>
          <w:i/>
          <w:color w:val="000000"/>
          <w:sz w:val="20"/>
          <w:szCs w:val="20"/>
        </w:rPr>
        <w:t xml:space="preserve">5. </w:t>
      </w:r>
      <w:r w:rsidR="00062E93" w:rsidRPr="00062E93">
        <w:rPr>
          <w:rFonts w:ascii="Tahoma" w:hAnsi="Tahoma" w:cs="Tahoma"/>
          <w:i/>
          <w:color w:val="000000"/>
          <w:sz w:val="20"/>
          <w:szCs w:val="20"/>
        </w:rPr>
        <w:t xml:space="preserve">FLARM – Přístroje </w:t>
      </w:r>
      <w:r w:rsidR="001B675F">
        <w:rPr>
          <w:rFonts w:ascii="Tahoma" w:hAnsi="Tahoma" w:cs="Tahoma"/>
          <w:i/>
          <w:color w:val="000000"/>
          <w:sz w:val="20"/>
          <w:szCs w:val="20"/>
        </w:rPr>
        <w:t>nejsou povinné, ale</w:t>
      </w:r>
      <w:r w:rsidR="00062E93" w:rsidRPr="00062E93">
        <w:rPr>
          <w:rFonts w:ascii="Tahoma" w:hAnsi="Tahoma" w:cs="Tahoma"/>
          <w:i/>
          <w:color w:val="000000"/>
          <w:sz w:val="20"/>
          <w:szCs w:val="20"/>
        </w:rPr>
        <w:t xml:space="preserve"> jejich používání je </w:t>
      </w:r>
      <w:r w:rsidR="00062E93">
        <w:rPr>
          <w:rFonts w:ascii="Tahoma" w:hAnsi="Tahoma" w:cs="Tahoma"/>
          <w:i/>
          <w:color w:val="000000"/>
          <w:sz w:val="20"/>
          <w:szCs w:val="20"/>
        </w:rPr>
        <w:t>doporučeno</w:t>
      </w:r>
    </w:p>
    <w:p w:rsidR="00062E93" w:rsidRDefault="00062E93" w:rsidP="002C0EAB">
      <w:pPr>
        <w:ind w:left="142"/>
        <w:rPr>
          <w:rFonts w:ascii="Tahoma" w:hAnsi="Tahoma" w:cs="Tahoma"/>
          <w:i/>
          <w:color w:val="000000"/>
          <w:sz w:val="20"/>
          <w:szCs w:val="20"/>
        </w:rPr>
      </w:pPr>
    </w:p>
    <w:p w:rsidR="00342A5D" w:rsidRDefault="00062E93" w:rsidP="002C0EAB">
      <w:pPr>
        <w:ind w:left="142"/>
        <w:rPr>
          <w:rFonts w:ascii="Tahoma" w:hAnsi="Tahoma" w:cs="Tahoma"/>
          <w:color w:val="000000"/>
          <w:sz w:val="20"/>
          <w:szCs w:val="20"/>
        </w:rPr>
      </w:pPr>
      <w:r>
        <w:rPr>
          <w:rFonts w:ascii="Tahoma" w:hAnsi="Tahoma" w:cs="Tahoma"/>
          <w:i/>
          <w:color w:val="000000"/>
          <w:sz w:val="20"/>
          <w:szCs w:val="20"/>
        </w:rPr>
        <w:lastRenderedPageBreak/>
        <w:t xml:space="preserve">4.6. </w:t>
      </w:r>
      <w:r w:rsidR="007B09F1" w:rsidRPr="00231F5E">
        <w:rPr>
          <w:rFonts w:ascii="Tahoma" w:hAnsi="Tahoma" w:cs="Tahoma"/>
          <w:i/>
          <w:color w:val="000000"/>
          <w:sz w:val="20"/>
          <w:szCs w:val="20"/>
        </w:rPr>
        <w:t>Požadavky na protikolizní značení kluzáků</w:t>
      </w:r>
      <w:r w:rsidR="007B09F1" w:rsidRPr="00231F5E">
        <w:rPr>
          <w:rFonts w:ascii="Tahoma" w:hAnsi="Tahoma" w:cs="Tahoma"/>
          <w:i/>
          <w:color w:val="000000"/>
          <w:sz w:val="20"/>
          <w:szCs w:val="20"/>
        </w:rPr>
        <w:br/>
      </w:r>
      <w:r w:rsidR="007B09F1">
        <w:rPr>
          <w:rFonts w:ascii="Tahoma" w:hAnsi="Tahoma" w:cs="Tahoma"/>
          <w:color w:val="000000"/>
          <w:sz w:val="20"/>
          <w:szCs w:val="20"/>
        </w:rPr>
        <w:t>Reflexní protikolizní značení soutěžních kluzáků není nařízeno, je ale doporučeno.</w:t>
      </w:r>
      <w:r w:rsidR="007B09F1">
        <w:rPr>
          <w:rFonts w:ascii="Tahoma" w:hAnsi="Tahoma" w:cs="Tahoma"/>
          <w:color w:val="000000"/>
          <w:sz w:val="20"/>
          <w:szCs w:val="20"/>
        </w:rPr>
        <w:br/>
      </w:r>
      <w:r w:rsidR="007B09F1">
        <w:rPr>
          <w:rFonts w:ascii="Tahoma" w:hAnsi="Tahoma" w:cs="Tahoma"/>
          <w:color w:val="000000"/>
          <w:sz w:val="20"/>
          <w:szCs w:val="20"/>
        </w:rPr>
        <w:br/>
      </w:r>
      <w:r w:rsidR="00231F5E" w:rsidRPr="00231F5E">
        <w:rPr>
          <w:rFonts w:ascii="Tahoma" w:hAnsi="Tahoma" w:cs="Tahoma"/>
          <w:i/>
          <w:color w:val="000000"/>
          <w:sz w:val="20"/>
          <w:szCs w:val="20"/>
        </w:rPr>
        <w:t>4.7.</w:t>
      </w:r>
      <w:r w:rsidR="007B09F1" w:rsidRPr="00231F5E">
        <w:rPr>
          <w:rFonts w:ascii="Tahoma" w:hAnsi="Tahoma" w:cs="Tahoma"/>
          <w:i/>
          <w:color w:val="000000"/>
          <w:sz w:val="20"/>
          <w:szCs w:val="20"/>
        </w:rPr>
        <w:t xml:space="preserve"> Hmotnostní omezení kluzáků</w:t>
      </w:r>
      <w:r w:rsidR="007B09F1" w:rsidRPr="00231F5E">
        <w:rPr>
          <w:rFonts w:ascii="Tahoma" w:hAnsi="Tahoma" w:cs="Tahoma"/>
          <w:i/>
          <w:color w:val="000000"/>
          <w:sz w:val="20"/>
          <w:szCs w:val="20"/>
        </w:rPr>
        <w:br/>
      </w:r>
      <w:r w:rsidR="007B09F1">
        <w:rPr>
          <w:rFonts w:ascii="Tahoma" w:hAnsi="Tahoma" w:cs="Tahoma"/>
          <w:color w:val="000000"/>
          <w:sz w:val="20"/>
          <w:szCs w:val="20"/>
        </w:rPr>
        <w:t>Hmotnost kluzáku nesmí překročit maximální povolenou vzletovou hmotnost kluzáku stanovenou letovou příručkou při dodržení ustanovení odstavce 4.2. Annexu A.</w:t>
      </w:r>
      <w:r w:rsidR="007B09F1">
        <w:rPr>
          <w:rFonts w:ascii="Tahoma" w:hAnsi="Tahoma" w:cs="Tahoma"/>
          <w:color w:val="000000"/>
          <w:sz w:val="20"/>
          <w:szCs w:val="20"/>
        </w:rPr>
        <w:br/>
        <w:t>Organizátor může před vzletem kontrolovat vzletovou hmotnost kluzáků.</w:t>
      </w:r>
      <w:r w:rsidR="007B09F1">
        <w:rPr>
          <w:rFonts w:ascii="Tahoma" w:hAnsi="Tahoma" w:cs="Tahoma"/>
          <w:color w:val="000000"/>
          <w:sz w:val="20"/>
          <w:szCs w:val="20"/>
        </w:rPr>
        <w:br/>
      </w:r>
      <w:r w:rsidR="007B09F1">
        <w:rPr>
          <w:rFonts w:ascii="Tahoma" w:hAnsi="Tahoma" w:cs="Tahoma"/>
          <w:color w:val="000000"/>
          <w:sz w:val="20"/>
          <w:szCs w:val="20"/>
        </w:rPr>
        <w:br/>
      </w:r>
      <w:r w:rsidR="00231F5E">
        <w:rPr>
          <w:rFonts w:ascii="Tahoma" w:hAnsi="Tahoma" w:cs="Tahoma"/>
          <w:b/>
          <w:bCs/>
          <w:color w:val="000000"/>
          <w:sz w:val="20"/>
          <w:szCs w:val="20"/>
        </w:rPr>
        <w:t>5</w:t>
      </w:r>
      <w:r w:rsidR="007B09F1">
        <w:rPr>
          <w:rFonts w:ascii="Tahoma" w:hAnsi="Tahoma" w:cs="Tahoma"/>
          <w:b/>
          <w:bCs/>
          <w:color w:val="000000"/>
          <w:sz w:val="20"/>
          <w:szCs w:val="20"/>
        </w:rPr>
        <w:t>. Všeobecné letové postupy</w:t>
      </w:r>
      <w:r w:rsidR="007B09F1">
        <w:rPr>
          <w:rFonts w:ascii="Tahoma" w:hAnsi="Tahoma" w:cs="Tahoma"/>
          <w:color w:val="000000"/>
          <w:sz w:val="20"/>
          <w:szCs w:val="20"/>
        </w:rPr>
        <w:br/>
      </w:r>
      <w:r w:rsidR="00AA0237" w:rsidRPr="00AA0237">
        <w:rPr>
          <w:rFonts w:ascii="Tahoma" w:hAnsi="Tahoma" w:cs="Tahoma"/>
          <w:i/>
          <w:color w:val="000000"/>
          <w:sz w:val="20"/>
          <w:szCs w:val="20"/>
        </w:rPr>
        <w:t>5.1.</w:t>
      </w:r>
      <w:r w:rsidR="007B09F1" w:rsidRPr="00AA0237">
        <w:rPr>
          <w:rFonts w:ascii="Tahoma" w:hAnsi="Tahoma" w:cs="Tahoma"/>
          <w:i/>
          <w:color w:val="000000"/>
          <w:sz w:val="20"/>
          <w:szCs w:val="20"/>
        </w:rPr>
        <w:t xml:space="preserve"> Jednotky</w:t>
      </w:r>
      <w:r w:rsidR="007B09F1" w:rsidRPr="00AA0237">
        <w:rPr>
          <w:rFonts w:ascii="Tahoma" w:hAnsi="Tahoma" w:cs="Tahoma"/>
          <w:i/>
          <w:color w:val="000000"/>
          <w:sz w:val="20"/>
          <w:szCs w:val="20"/>
        </w:rPr>
        <w:br/>
      </w:r>
      <w:r w:rsidR="007B09F1">
        <w:rPr>
          <w:rFonts w:ascii="Tahoma" w:hAnsi="Tahoma" w:cs="Tahoma"/>
          <w:color w:val="000000"/>
          <w:sz w:val="20"/>
          <w:szCs w:val="20"/>
        </w:rPr>
        <w:t>Oficiální čas soutěže: UTC</w:t>
      </w:r>
      <w:r w:rsidR="007B09F1">
        <w:rPr>
          <w:rFonts w:ascii="Tahoma" w:hAnsi="Tahoma" w:cs="Tahoma"/>
          <w:color w:val="000000"/>
          <w:sz w:val="20"/>
          <w:szCs w:val="20"/>
        </w:rPr>
        <w:br/>
        <w:t>Rychlost: km/h</w:t>
      </w:r>
      <w:r w:rsidR="007B09F1">
        <w:rPr>
          <w:rFonts w:ascii="Tahoma" w:hAnsi="Tahoma" w:cs="Tahoma"/>
          <w:color w:val="000000"/>
          <w:sz w:val="20"/>
          <w:szCs w:val="20"/>
        </w:rPr>
        <w:br/>
        <w:t>Rychlost větru: m/s</w:t>
      </w:r>
      <w:r w:rsidR="007B09F1">
        <w:rPr>
          <w:rFonts w:ascii="Tahoma" w:hAnsi="Tahoma" w:cs="Tahoma"/>
          <w:color w:val="000000"/>
          <w:sz w:val="20"/>
          <w:szCs w:val="20"/>
        </w:rPr>
        <w:br/>
        <w:t>Síla stoupání: m/s</w:t>
      </w:r>
      <w:r w:rsidR="007B09F1">
        <w:rPr>
          <w:rFonts w:ascii="Tahoma" w:hAnsi="Tahoma" w:cs="Tahoma"/>
          <w:color w:val="000000"/>
          <w:sz w:val="20"/>
          <w:szCs w:val="20"/>
        </w:rPr>
        <w:br/>
        <w:t>Výška: m, ft, FL (×100 ft)</w:t>
      </w:r>
      <w:r w:rsidR="007B09F1">
        <w:rPr>
          <w:rFonts w:ascii="Tahoma" w:hAnsi="Tahoma" w:cs="Tahoma"/>
          <w:color w:val="000000"/>
          <w:sz w:val="20"/>
          <w:szCs w:val="20"/>
        </w:rPr>
        <w:br/>
        <w:t>QFE m (AAL)</w:t>
      </w:r>
      <w:r w:rsidR="007B09F1">
        <w:rPr>
          <w:rFonts w:ascii="Tahoma" w:hAnsi="Tahoma" w:cs="Tahoma"/>
          <w:color w:val="000000"/>
          <w:sz w:val="20"/>
          <w:szCs w:val="20"/>
        </w:rPr>
        <w:br/>
        <w:t>QNH m (MSL)</w:t>
      </w:r>
      <w:r w:rsidR="007B09F1">
        <w:rPr>
          <w:rFonts w:ascii="Tahoma" w:hAnsi="Tahoma" w:cs="Tahoma"/>
          <w:color w:val="000000"/>
          <w:sz w:val="20"/>
          <w:szCs w:val="20"/>
        </w:rPr>
        <w:br/>
        <w:t>QNH Altitude ft (MSL)</w:t>
      </w:r>
      <w:r w:rsidR="007B09F1">
        <w:rPr>
          <w:rFonts w:ascii="Tahoma" w:hAnsi="Tahoma" w:cs="Tahoma"/>
          <w:color w:val="000000"/>
          <w:sz w:val="20"/>
          <w:szCs w:val="20"/>
        </w:rPr>
        <w:br/>
        <w:t>Letová hladina (Flight Level) FL (×100 ft) (výškoměr na 1013,25 hPa)</w:t>
      </w:r>
      <w:r w:rsidR="007B09F1">
        <w:rPr>
          <w:rFonts w:ascii="Tahoma" w:hAnsi="Tahoma" w:cs="Tahoma"/>
          <w:color w:val="000000"/>
          <w:sz w:val="20"/>
          <w:szCs w:val="20"/>
        </w:rPr>
        <w:br/>
        <w:t>Vzdálenost: m, km</w:t>
      </w:r>
      <w:r w:rsidR="007B09F1">
        <w:rPr>
          <w:rFonts w:ascii="Tahoma" w:hAnsi="Tahoma" w:cs="Tahoma"/>
          <w:color w:val="000000"/>
          <w:sz w:val="20"/>
          <w:szCs w:val="20"/>
        </w:rPr>
        <w:br/>
      </w:r>
      <w:r w:rsidR="007B09F1">
        <w:rPr>
          <w:rFonts w:ascii="Tahoma" w:hAnsi="Tahoma" w:cs="Tahoma"/>
          <w:color w:val="000000"/>
          <w:sz w:val="20"/>
          <w:szCs w:val="20"/>
        </w:rPr>
        <w:br/>
      </w:r>
      <w:r w:rsidR="00AA0237" w:rsidRPr="00AA0237">
        <w:rPr>
          <w:rFonts w:ascii="Tahoma" w:hAnsi="Tahoma" w:cs="Tahoma"/>
          <w:i/>
          <w:color w:val="000000"/>
          <w:sz w:val="20"/>
          <w:szCs w:val="20"/>
        </w:rPr>
        <w:t>5.2.</w:t>
      </w:r>
      <w:r w:rsidR="007B09F1" w:rsidRPr="00AA0237">
        <w:rPr>
          <w:rFonts w:ascii="Tahoma" w:hAnsi="Tahoma" w:cs="Tahoma"/>
          <w:i/>
          <w:color w:val="000000"/>
          <w:sz w:val="20"/>
          <w:szCs w:val="20"/>
        </w:rPr>
        <w:t xml:space="preserve"> Frekvence a radiová korespondence</w:t>
      </w:r>
      <w:r w:rsidR="007B09F1" w:rsidRPr="00AA0237">
        <w:rPr>
          <w:rFonts w:ascii="Tahoma" w:hAnsi="Tahoma" w:cs="Tahoma"/>
          <w:i/>
          <w:color w:val="000000"/>
          <w:sz w:val="20"/>
          <w:szCs w:val="20"/>
        </w:rPr>
        <w:br/>
      </w:r>
      <w:r w:rsidR="008A7D5D">
        <w:rPr>
          <w:rFonts w:ascii="Tahoma" w:hAnsi="Tahoma" w:cs="Tahoma"/>
          <w:color w:val="000000"/>
          <w:sz w:val="20"/>
          <w:szCs w:val="20"/>
        </w:rPr>
        <w:t>Osoba poskytující letištní informace</w:t>
      </w:r>
      <w:r w:rsidR="007B09F1">
        <w:rPr>
          <w:rFonts w:ascii="Tahoma" w:hAnsi="Tahoma" w:cs="Tahoma"/>
          <w:color w:val="000000"/>
          <w:sz w:val="20"/>
          <w:szCs w:val="20"/>
        </w:rPr>
        <w:t xml:space="preserve"> (</w:t>
      </w:r>
      <w:r w:rsidR="008A7D5D">
        <w:rPr>
          <w:rFonts w:ascii="Tahoma" w:hAnsi="Tahoma" w:cs="Tahoma"/>
          <w:color w:val="000000"/>
          <w:sz w:val="20"/>
          <w:szCs w:val="20"/>
        </w:rPr>
        <w:t xml:space="preserve">volací znak </w:t>
      </w:r>
      <w:r w:rsidR="007B09F1">
        <w:rPr>
          <w:rFonts w:ascii="Tahoma" w:hAnsi="Tahoma" w:cs="Tahoma"/>
          <w:color w:val="000000"/>
          <w:sz w:val="20"/>
          <w:szCs w:val="20"/>
        </w:rPr>
        <w:t xml:space="preserve">Toužim </w:t>
      </w:r>
      <w:r w:rsidR="005A153B">
        <w:rPr>
          <w:rFonts w:ascii="Tahoma" w:hAnsi="Tahoma" w:cs="Tahoma"/>
          <w:color w:val="000000"/>
          <w:sz w:val="20"/>
          <w:szCs w:val="20"/>
        </w:rPr>
        <w:t>RADIO</w:t>
      </w:r>
      <w:r w:rsidR="007B09F1">
        <w:rPr>
          <w:rFonts w:ascii="Tahoma" w:hAnsi="Tahoma" w:cs="Tahoma"/>
          <w:color w:val="000000"/>
          <w:sz w:val="20"/>
          <w:szCs w:val="20"/>
        </w:rPr>
        <w:t>) bude po celou dobu soutěže na frekvenci 122,600 MHz. Na této frekvenci budou probíhat soutěžní vzlety a přílety</w:t>
      </w:r>
      <w:r w:rsidR="00867247">
        <w:rPr>
          <w:rFonts w:ascii="Tahoma" w:hAnsi="Tahoma" w:cs="Tahoma"/>
          <w:color w:val="000000"/>
          <w:sz w:val="20"/>
          <w:szCs w:val="20"/>
        </w:rPr>
        <w:t xml:space="preserve"> a komunikace s pořadatelem</w:t>
      </w:r>
      <w:r w:rsidR="007B09F1">
        <w:rPr>
          <w:rFonts w:ascii="Tahoma" w:hAnsi="Tahoma" w:cs="Tahoma"/>
          <w:color w:val="000000"/>
          <w:sz w:val="20"/>
          <w:szCs w:val="20"/>
        </w:rPr>
        <w:t xml:space="preserve">. </w:t>
      </w:r>
      <w:r w:rsidR="00867247">
        <w:rPr>
          <w:rFonts w:ascii="Tahoma" w:hAnsi="Tahoma" w:cs="Tahoma"/>
          <w:color w:val="000000"/>
          <w:sz w:val="20"/>
          <w:szCs w:val="20"/>
        </w:rPr>
        <w:t>Vzhledem k nutnosti koordinovat soutěžní lety uvnitř řízeného prostoru (TMA LKKV) bude na úvodním briefingu stanovena frekvence pro komunikaci s Řízením letového provozu uvnitř TMA LKKV. Kdo nenaváže radiovou korespondenci s ŘLP, musí tento prostor neprodleně opustit/nevstupovat do něj. Porušení tohoto požadavku bude penalizováno denní diskvalifikací, opakované porušení diskvalifikací ze soutěže.</w:t>
      </w:r>
      <w:r w:rsidR="007B09F1">
        <w:rPr>
          <w:rFonts w:ascii="Tahoma" w:hAnsi="Tahoma" w:cs="Tahoma"/>
          <w:color w:val="000000"/>
          <w:sz w:val="20"/>
          <w:szCs w:val="20"/>
        </w:rPr>
        <w:br/>
        <w:t>Pořadatel si vyhrazuje právo stanovit pro soutěžní lety frekvence, na kterých je komunikace soutěžících zakázána. Tyto frekvence budou stanoveny na briefingu a porušování těchto pravidel korespondence bude penalizováno.</w:t>
      </w:r>
      <w:r w:rsidR="007B09F1">
        <w:rPr>
          <w:rFonts w:ascii="Tahoma" w:hAnsi="Tahoma" w:cs="Tahoma"/>
          <w:color w:val="000000"/>
          <w:sz w:val="20"/>
          <w:szCs w:val="20"/>
        </w:rPr>
        <w:br/>
      </w:r>
    </w:p>
    <w:p w:rsidR="00342A5D" w:rsidRPr="00342A5D" w:rsidRDefault="00342A5D" w:rsidP="00342A5D">
      <w:pPr>
        <w:ind w:left="142"/>
        <w:rPr>
          <w:rFonts w:ascii="Tahoma" w:hAnsi="Tahoma" w:cs="Tahoma"/>
          <w:color w:val="000000"/>
          <w:sz w:val="20"/>
          <w:szCs w:val="20"/>
          <w:lang w:val="en-US"/>
        </w:rPr>
      </w:pPr>
      <w:r>
        <w:rPr>
          <w:rFonts w:ascii="Tahoma" w:hAnsi="Tahoma" w:cs="Tahoma"/>
          <w:i/>
          <w:color w:val="000000"/>
          <w:sz w:val="20"/>
          <w:szCs w:val="20"/>
        </w:rPr>
        <w:t>5.3</w:t>
      </w:r>
      <w:r w:rsidRPr="00AA0237">
        <w:rPr>
          <w:rFonts w:ascii="Tahoma" w:hAnsi="Tahoma" w:cs="Tahoma"/>
          <w:i/>
          <w:color w:val="000000"/>
          <w:sz w:val="20"/>
          <w:szCs w:val="20"/>
        </w:rPr>
        <w:t xml:space="preserve">. </w:t>
      </w:r>
      <w:r>
        <w:rPr>
          <w:rFonts w:ascii="Tahoma" w:hAnsi="Tahoma" w:cs="Tahoma"/>
          <w:i/>
          <w:color w:val="000000"/>
          <w:sz w:val="20"/>
          <w:szCs w:val="20"/>
        </w:rPr>
        <w:t>Podmínky pro lety mimo území ČR</w:t>
      </w:r>
      <w:r w:rsidRPr="00342A5D">
        <w:rPr>
          <w:rFonts w:ascii="Tahoma" w:hAnsi="Tahoma" w:cs="Tahoma"/>
          <w:color w:val="000000"/>
          <w:sz w:val="20"/>
          <w:szCs w:val="20"/>
          <w:lang w:val="en-US"/>
        </w:rPr>
        <w:t>:</w:t>
      </w:r>
    </w:p>
    <w:p w:rsidR="00342A5D" w:rsidRPr="00342A5D" w:rsidRDefault="00342A5D" w:rsidP="00342A5D">
      <w:pPr>
        <w:ind w:left="142"/>
        <w:rPr>
          <w:rFonts w:ascii="Tahoma" w:hAnsi="Tahoma" w:cs="Tahoma"/>
          <w:color w:val="000000"/>
          <w:sz w:val="20"/>
          <w:szCs w:val="20"/>
          <w:lang w:val="en-US"/>
        </w:rPr>
      </w:pPr>
      <w:r w:rsidRPr="00342A5D">
        <w:rPr>
          <w:rFonts w:ascii="Tahoma" w:hAnsi="Tahoma" w:cs="Tahoma"/>
          <w:color w:val="000000"/>
          <w:sz w:val="20"/>
          <w:szCs w:val="20"/>
          <w:lang w:val="en-US"/>
        </w:rPr>
        <w:t xml:space="preserve">         -    platný občanský průkaz</w:t>
      </w:r>
      <w:r>
        <w:rPr>
          <w:rFonts w:ascii="Tahoma" w:hAnsi="Tahoma" w:cs="Tahoma"/>
          <w:color w:val="000000"/>
          <w:sz w:val="20"/>
          <w:szCs w:val="20"/>
          <w:lang w:val="en-US"/>
        </w:rPr>
        <w:t xml:space="preserve"> nebo pas</w:t>
      </w:r>
    </w:p>
    <w:p w:rsidR="00342A5D" w:rsidRPr="00342A5D" w:rsidRDefault="00342A5D" w:rsidP="00342A5D">
      <w:pPr>
        <w:numPr>
          <w:ilvl w:val="0"/>
          <w:numId w:val="5"/>
        </w:numPr>
        <w:rPr>
          <w:rFonts w:ascii="Tahoma" w:hAnsi="Tahoma" w:cs="Tahoma"/>
          <w:color w:val="000000"/>
          <w:sz w:val="20"/>
          <w:szCs w:val="20"/>
          <w:lang w:val="en-US"/>
        </w:rPr>
      </w:pPr>
      <w:r w:rsidRPr="00342A5D">
        <w:rPr>
          <w:rFonts w:ascii="Tahoma" w:hAnsi="Tahoma" w:cs="Tahoma"/>
          <w:color w:val="000000"/>
          <w:sz w:val="20"/>
          <w:szCs w:val="20"/>
          <w:lang w:val="en-US"/>
        </w:rPr>
        <w:t>na palubě nesmí být zbraně, drogy, ani zboží podléhající celní kontrole</w:t>
      </w:r>
    </w:p>
    <w:p w:rsidR="00342A5D" w:rsidRPr="00342A5D" w:rsidRDefault="00342A5D" w:rsidP="00342A5D">
      <w:pPr>
        <w:numPr>
          <w:ilvl w:val="0"/>
          <w:numId w:val="5"/>
        </w:numPr>
        <w:rPr>
          <w:rFonts w:ascii="Tahoma" w:hAnsi="Tahoma" w:cs="Tahoma"/>
          <w:color w:val="000000"/>
          <w:sz w:val="20"/>
          <w:szCs w:val="20"/>
          <w:lang w:val="en-US"/>
        </w:rPr>
      </w:pPr>
      <w:r w:rsidRPr="00342A5D">
        <w:rPr>
          <w:rFonts w:ascii="Tahoma" w:hAnsi="Tahoma" w:cs="Tahoma"/>
          <w:color w:val="000000"/>
          <w:sz w:val="20"/>
          <w:szCs w:val="20"/>
          <w:lang w:val="en-US"/>
        </w:rPr>
        <w:t xml:space="preserve">další podrobnosti </w:t>
      </w:r>
      <w:r>
        <w:rPr>
          <w:rFonts w:ascii="Tahoma" w:hAnsi="Tahoma" w:cs="Tahoma"/>
          <w:color w:val="000000"/>
          <w:sz w:val="20"/>
          <w:szCs w:val="20"/>
          <w:lang w:val="en-US"/>
        </w:rPr>
        <w:t>mohou být</w:t>
      </w:r>
      <w:r w:rsidRPr="00342A5D">
        <w:rPr>
          <w:rFonts w:ascii="Tahoma" w:hAnsi="Tahoma" w:cs="Tahoma"/>
          <w:color w:val="000000"/>
          <w:sz w:val="20"/>
          <w:szCs w:val="20"/>
          <w:lang w:val="en-US"/>
        </w:rPr>
        <w:t xml:space="preserve"> oznámeny na briefingu</w:t>
      </w:r>
    </w:p>
    <w:p w:rsidR="002C18CF" w:rsidRDefault="007B09F1" w:rsidP="002C0EAB">
      <w:pPr>
        <w:ind w:left="142"/>
        <w:rPr>
          <w:rFonts w:ascii="Tahoma" w:hAnsi="Tahoma" w:cs="Tahoma"/>
          <w:color w:val="000000"/>
          <w:sz w:val="20"/>
          <w:szCs w:val="20"/>
        </w:rPr>
      </w:pPr>
      <w:r>
        <w:rPr>
          <w:rFonts w:ascii="Tahoma" w:hAnsi="Tahoma" w:cs="Tahoma"/>
          <w:color w:val="000000"/>
          <w:sz w:val="20"/>
          <w:szCs w:val="20"/>
        </w:rPr>
        <w:br/>
      </w:r>
      <w:r w:rsidR="00AA0237">
        <w:rPr>
          <w:rFonts w:ascii="Tahoma" w:hAnsi="Tahoma" w:cs="Tahoma"/>
          <w:b/>
          <w:bCs/>
          <w:color w:val="000000"/>
          <w:sz w:val="20"/>
          <w:szCs w:val="20"/>
        </w:rPr>
        <w:t>6</w:t>
      </w:r>
      <w:r>
        <w:rPr>
          <w:rFonts w:ascii="Tahoma" w:hAnsi="Tahoma" w:cs="Tahoma"/>
          <w:b/>
          <w:bCs/>
          <w:color w:val="000000"/>
          <w:sz w:val="20"/>
          <w:szCs w:val="20"/>
        </w:rPr>
        <w:t>. Letové úkoly</w:t>
      </w:r>
      <w:r>
        <w:rPr>
          <w:rFonts w:ascii="Tahoma" w:hAnsi="Tahoma" w:cs="Tahoma"/>
          <w:color w:val="000000"/>
          <w:sz w:val="20"/>
          <w:szCs w:val="20"/>
        </w:rPr>
        <w:br/>
      </w:r>
      <w:r w:rsidR="00AA0237" w:rsidRPr="00AA0237">
        <w:rPr>
          <w:rFonts w:ascii="Tahoma" w:hAnsi="Tahoma" w:cs="Tahoma"/>
          <w:i/>
          <w:color w:val="000000"/>
          <w:sz w:val="20"/>
          <w:szCs w:val="20"/>
        </w:rPr>
        <w:t>6.1.</w:t>
      </w:r>
      <w:r w:rsidRPr="00AA0237">
        <w:rPr>
          <w:rFonts w:ascii="Tahoma" w:hAnsi="Tahoma" w:cs="Tahoma"/>
          <w:i/>
          <w:color w:val="000000"/>
          <w:sz w:val="20"/>
          <w:szCs w:val="20"/>
        </w:rPr>
        <w:t xml:space="preserve"> Typy vyhlašovaných letových úkolů</w:t>
      </w:r>
      <w:r w:rsidRPr="00AA0237">
        <w:rPr>
          <w:rFonts w:ascii="Tahoma" w:hAnsi="Tahoma" w:cs="Tahoma"/>
          <w:i/>
          <w:color w:val="000000"/>
          <w:sz w:val="20"/>
          <w:szCs w:val="20"/>
        </w:rPr>
        <w:br/>
      </w:r>
      <w:r>
        <w:rPr>
          <w:rFonts w:ascii="Tahoma" w:hAnsi="Tahoma" w:cs="Tahoma"/>
          <w:color w:val="000000"/>
          <w:sz w:val="20"/>
          <w:szCs w:val="20"/>
        </w:rPr>
        <w:t xml:space="preserve">Během </w:t>
      </w:r>
      <w:r w:rsidR="00EB7DEE">
        <w:rPr>
          <w:rFonts w:ascii="Tahoma" w:hAnsi="Tahoma" w:cs="Tahoma"/>
          <w:color w:val="000000"/>
          <w:sz w:val="20"/>
          <w:szCs w:val="20"/>
        </w:rPr>
        <w:t>T</w:t>
      </w:r>
      <w:r w:rsidR="001B675F">
        <w:rPr>
          <w:rFonts w:ascii="Tahoma" w:hAnsi="Tahoma" w:cs="Tahoma"/>
          <w:color w:val="000000"/>
          <w:sz w:val="20"/>
          <w:szCs w:val="20"/>
        </w:rPr>
        <w:t>-</w:t>
      </w:r>
      <w:r w:rsidR="00EB7DEE">
        <w:rPr>
          <w:rFonts w:ascii="Tahoma" w:hAnsi="Tahoma" w:cs="Tahoma"/>
          <w:color w:val="000000"/>
          <w:sz w:val="20"/>
          <w:szCs w:val="20"/>
        </w:rPr>
        <w:t>Cup 201</w:t>
      </w:r>
      <w:r w:rsidR="009B0A54">
        <w:rPr>
          <w:rFonts w:ascii="Tahoma" w:hAnsi="Tahoma" w:cs="Tahoma"/>
          <w:color w:val="000000"/>
          <w:sz w:val="20"/>
          <w:szCs w:val="20"/>
        </w:rPr>
        <w:t>6</w:t>
      </w:r>
      <w:r w:rsidR="00EB7DEE">
        <w:rPr>
          <w:rFonts w:ascii="Tahoma" w:hAnsi="Tahoma" w:cs="Tahoma"/>
          <w:color w:val="000000"/>
          <w:sz w:val="20"/>
          <w:szCs w:val="20"/>
        </w:rPr>
        <w:t xml:space="preserve"> </w:t>
      </w:r>
      <w:r>
        <w:rPr>
          <w:rFonts w:ascii="Tahoma" w:hAnsi="Tahoma" w:cs="Tahoma"/>
          <w:color w:val="000000"/>
          <w:sz w:val="20"/>
          <w:szCs w:val="20"/>
        </w:rPr>
        <w:t>budou vyhlašovány letové úkoly uvedené v kapitole 6. Annexu A:</w:t>
      </w:r>
      <w:r>
        <w:rPr>
          <w:rFonts w:ascii="Tahoma" w:hAnsi="Tahoma" w:cs="Tahoma"/>
          <w:color w:val="000000"/>
          <w:sz w:val="20"/>
          <w:szCs w:val="20"/>
        </w:rPr>
        <w:br/>
        <w:t>▪ Soutěžní úloha</w:t>
      </w:r>
      <w:r w:rsidR="00822BA5">
        <w:rPr>
          <w:rFonts w:ascii="Tahoma" w:hAnsi="Tahoma" w:cs="Tahoma"/>
          <w:color w:val="000000"/>
          <w:sz w:val="20"/>
          <w:szCs w:val="20"/>
        </w:rPr>
        <w:t xml:space="preserve"> (Racing Task)</w:t>
      </w:r>
      <w:r>
        <w:rPr>
          <w:rFonts w:ascii="Tahoma" w:hAnsi="Tahoma" w:cs="Tahoma"/>
          <w:color w:val="000000"/>
          <w:sz w:val="20"/>
          <w:szCs w:val="20"/>
        </w:rPr>
        <w:br/>
        <w:t>▪ Rychlostní úloha přes určené prostory</w:t>
      </w:r>
      <w:r w:rsidR="00822BA5">
        <w:rPr>
          <w:rFonts w:ascii="Tahoma" w:hAnsi="Tahoma" w:cs="Tahoma"/>
          <w:color w:val="000000"/>
          <w:sz w:val="20"/>
          <w:szCs w:val="20"/>
        </w:rPr>
        <w:t xml:space="preserve"> Assigned Area Task)</w:t>
      </w:r>
      <w:r>
        <w:rPr>
          <w:rFonts w:ascii="Tahoma" w:hAnsi="Tahoma" w:cs="Tahoma"/>
          <w:color w:val="000000"/>
          <w:sz w:val="20"/>
          <w:szCs w:val="20"/>
        </w:rPr>
        <w:br/>
      </w:r>
      <w:r>
        <w:rPr>
          <w:rFonts w:ascii="Tahoma" w:hAnsi="Tahoma" w:cs="Tahoma"/>
          <w:color w:val="000000"/>
          <w:sz w:val="20"/>
          <w:szCs w:val="20"/>
        </w:rPr>
        <w:br/>
      </w:r>
      <w:r w:rsidR="00AA0237">
        <w:rPr>
          <w:rFonts w:ascii="Tahoma" w:hAnsi="Tahoma" w:cs="Tahoma"/>
          <w:b/>
          <w:bCs/>
          <w:color w:val="000000"/>
          <w:sz w:val="20"/>
          <w:szCs w:val="20"/>
        </w:rPr>
        <w:t>7</w:t>
      </w:r>
      <w:r>
        <w:rPr>
          <w:rFonts w:ascii="Tahoma" w:hAnsi="Tahoma" w:cs="Tahoma"/>
          <w:b/>
          <w:bCs/>
          <w:color w:val="000000"/>
          <w:sz w:val="20"/>
          <w:szCs w:val="20"/>
        </w:rPr>
        <w:t>. Soutěžní postupy</w:t>
      </w:r>
      <w:r>
        <w:rPr>
          <w:rFonts w:ascii="Tahoma" w:hAnsi="Tahoma" w:cs="Tahoma"/>
          <w:color w:val="000000"/>
          <w:sz w:val="20"/>
          <w:szCs w:val="20"/>
        </w:rPr>
        <w:br/>
      </w:r>
      <w:r w:rsidR="00AA0237" w:rsidRPr="00AA0237">
        <w:rPr>
          <w:rFonts w:ascii="Tahoma" w:hAnsi="Tahoma" w:cs="Tahoma"/>
          <w:i/>
          <w:color w:val="000000"/>
          <w:sz w:val="20"/>
          <w:szCs w:val="20"/>
        </w:rPr>
        <w:t>7.1.</w:t>
      </w:r>
      <w:r w:rsidRPr="00AA0237">
        <w:rPr>
          <w:rFonts w:ascii="Tahoma" w:hAnsi="Tahoma" w:cs="Tahoma"/>
          <w:i/>
          <w:color w:val="000000"/>
          <w:sz w:val="20"/>
          <w:szCs w:val="20"/>
        </w:rPr>
        <w:t xml:space="preserve"> Hranice soutěžní oblasti</w:t>
      </w:r>
      <w:r w:rsidRPr="00AA0237">
        <w:rPr>
          <w:rFonts w:ascii="Tahoma" w:hAnsi="Tahoma" w:cs="Tahoma"/>
          <w:i/>
          <w:color w:val="000000"/>
          <w:sz w:val="20"/>
          <w:szCs w:val="20"/>
        </w:rPr>
        <w:br/>
      </w:r>
      <w:r>
        <w:rPr>
          <w:rFonts w:ascii="Tahoma" w:hAnsi="Tahoma" w:cs="Tahoma"/>
          <w:color w:val="000000"/>
          <w:sz w:val="20"/>
          <w:szCs w:val="20"/>
        </w:rPr>
        <w:lastRenderedPageBreak/>
        <w:t xml:space="preserve">Hranice soutěžní oblasti bude upřesněna na briefingu. </w:t>
      </w:r>
      <w:r>
        <w:rPr>
          <w:rFonts w:ascii="Tahoma" w:hAnsi="Tahoma" w:cs="Tahoma"/>
          <w:color w:val="000000"/>
          <w:sz w:val="20"/>
          <w:szCs w:val="20"/>
        </w:rPr>
        <w:br/>
      </w:r>
      <w:r>
        <w:rPr>
          <w:rFonts w:ascii="Tahoma" w:hAnsi="Tahoma" w:cs="Tahoma"/>
          <w:color w:val="000000"/>
          <w:sz w:val="20"/>
          <w:szCs w:val="20"/>
        </w:rPr>
        <w:br/>
      </w:r>
      <w:r w:rsidR="00AA0237" w:rsidRPr="00AA0237">
        <w:rPr>
          <w:rFonts w:ascii="Tahoma" w:hAnsi="Tahoma" w:cs="Tahoma"/>
          <w:i/>
          <w:color w:val="000000"/>
          <w:sz w:val="20"/>
          <w:szCs w:val="20"/>
        </w:rPr>
        <w:t>7.2.</w:t>
      </w:r>
      <w:r w:rsidRPr="00AA0237">
        <w:rPr>
          <w:rFonts w:ascii="Tahoma" w:hAnsi="Tahoma" w:cs="Tahoma"/>
          <w:i/>
          <w:color w:val="000000"/>
          <w:sz w:val="20"/>
          <w:szCs w:val="20"/>
        </w:rPr>
        <w:t xml:space="preserve"> Vzdušný prostor</w:t>
      </w:r>
      <w:r w:rsidRPr="00AA0237">
        <w:rPr>
          <w:rFonts w:ascii="Tahoma" w:hAnsi="Tahoma" w:cs="Tahoma"/>
          <w:i/>
          <w:color w:val="000000"/>
          <w:sz w:val="20"/>
          <w:szCs w:val="20"/>
        </w:rPr>
        <w:br/>
      </w:r>
      <w:r>
        <w:rPr>
          <w:rFonts w:ascii="Tahoma" w:hAnsi="Tahoma" w:cs="Tahoma"/>
          <w:color w:val="000000"/>
          <w:sz w:val="20"/>
          <w:szCs w:val="20"/>
        </w:rPr>
        <w:t xml:space="preserve">Pro kontrolu narušení omezených a zakázaných prostorů budou použity oficiální soubory se vzdušným prostorem ČR </w:t>
      </w:r>
      <w:r w:rsidR="00062E93">
        <w:rPr>
          <w:rFonts w:ascii="Tahoma" w:hAnsi="Tahoma" w:cs="Tahoma"/>
          <w:color w:val="000000"/>
          <w:sz w:val="20"/>
          <w:szCs w:val="20"/>
        </w:rPr>
        <w:t>a Německa</w:t>
      </w:r>
      <w:r>
        <w:rPr>
          <w:rFonts w:ascii="Tahoma" w:hAnsi="Tahoma" w:cs="Tahoma"/>
          <w:color w:val="000000"/>
          <w:sz w:val="20"/>
          <w:szCs w:val="20"/>
        </w:rPr>
        <w:t xml:space="preserve"> pro rok 20</w:t>
      </w:r>
      <w:r w:rsidR="0091570A">
        <w:rPr>
          <w:rFonts w:ascii="Tahoma" w:hAnsi="Tahoma" w:cs="Tahoma"/>
          <w:color w:val="000000"/>
          <w:sz w:val="20"/>
          <w:szCs w:val="20"/>
        </w:rPr>
        <w:t>1</w:t>
      </w:r>
      <w:r w:rsidR="009B0A54">
        <w:rPr>
          <w:rFonts w:ascii="Tahoma" w:hAnsi="Tahoma" w:cs="Tahoma"/>
          <w:color w:val="000000"/>
          <w:sz w:val="20"/>
          <w:szCs w:val="20"/>
        </w:rPr>
        <w:t>6</w:t>
      </w:r>
      <w:r w:rsidR="00822BA5">
        <w:rPr>
          <w:rFonts w:ascii="Tahoma" w:hAnsi="Tahoma" w:cs="Tahoma"/>
          <w:color w:val="000000"/>
          <w:sz w:val="20"/>
          <w:szCs w:val="20"/>
        </w:rPr>
        <w:t xml:space="preserve"> uvedených v Dokumentech na webu.</w:t>
      </w:r>
      <w:r>
        <w:rPr>
          <w:rFonts w:ascii="Tahoma" w:hAnsi="Tahoma" w:cs="Tahoma"/>
          <w:color w:val="000000"/>
          <w:sz w:val="20"/>
          <w:szCs w:val="20"/>
        </w:rPr>
        <w:br/>
      </w:r>
      <w:r>
        <w:rPr>
          <w:rFonts w:ascii="Tahoma" w:hAnsi="Tahoma" w:cs="Tahoma"/>
          <w:color w:val="000000"/>
          <w:sz w:val="20"/>
          <w:szCs w:val="20"/>
        </w:rPr>
        <w:br/>
      </w:r>
      <w:r w:rsidR="00AA0237" w:rsidRPr="00AA0237">
        <w:rPr>
          <w:rFonts w:ascii="Tahoma" w:hAnsi="Tahoma" w:cs="Tahoma"/>
          <w:i/>
          <w:color w:val="000000"/>
          <w:sz w:val="20"/>
          <w:szCs w:val="20"/>
        </w:rPr>
        <w:t>7.3.</w:t>
      </w:r>
      <w:r w:rsidRPr="00AA0237">
        <w:rPr>
          <w:rFonts w:ascii="Tahoma" w:hAnsi="Tahoma" w:cs="Tahoma"/>
          <w:i/>
          <w:color w:val="000000"/>
          <w:sz w:val="20"/>
          <w:szCs w:val="20"/>
        </w:rPr>
        <w:t xml:space="preserve"> Porada účastníků soutěže</w:t>
      </w:r>
      <w:r w:rsidRPr="00AA0237">
        <w:rPr>
          <w:rFonts w:ascii="Tahoma" w:hAnsi="Tahoma" w:cs="Tahoma"/>
          <w:i/>
          <w:color w:val="000000"/>
          <w:sz w:val="20"/>
          <w:szCs w:val="20"/>
        </w:rPr>
        <w:br/>
      </w:r>
      <w:r>
        <w:rPr>
          <w:rFonts w:ascii="Tahoma" w:hAnsi="Tahoma" w:cs="Tahoma"/>
          <w:color w:val="000000"/>
          <w:sz w:val="20"/>
          <w:szCs w:val="20"/>
        </w:rPr>
        <w:t xml:space="preserve">Na prvním briefingu </w:t>
      </w:r>
      <w:r w:rsidR="001B675F">
        <w:rPr>
          <w:rFonts w:ascii="Tahoma" w:hAnsi="Tahoma" w:cs="Tahoma"/>
          <w:color w:val="000000"/>
          <w:sz w:val="20"/>
          <w:szCs w:val="20"/>
        </w:rPr>
        <w:t>8</w:t>
      </w:r>
      <w:r>
        <w:rPr>
          <w:rFonts w:ascii="Tahoma" w:hAnsi="Tahoma" w:cs="Tahoma"/>
          <w:color w:val="000000"/>
          <w:sz w:val="20"/>
          <w:szCs w:val="20"/>
        </w:rPr>
        <w:t>.7.20</w:t>
      </w:r>
      <w:r w:rsidR="00EB7DEE">
        <w:rPr>
          <w:rFonts w:ascii="Tahoma" w:hAnsi="Tahoma" w:cs="Tahoma"/>
          <w:color w:val="000000"/>
          <w:sz w:val="20"/>
          <w:szCs w:val="20"/>
        </w:rPr>
        <w:t>1</w:t>
      </w:r>
      <w:r w:rsidR="009B0A54">
        <w:rPr>
          <w:rFonts w:ascii="Tahoma" w:hAnsi="Tahoma" w:cs="Tahoma"/>
          <w:color w:val="000000"/>
          <w:sz w:val="20"/>
          <w:szCs w:val="20"/>
        </w:rPr>
        <w:t>6</w:t>
      </w:r>
      <w:r>
        <w:rPr>
          <w:rFonts w:ascii="Tahoma" w:hAnsi="Tahoma" w:cs="Tahoma"/>
          <w:color w:val="000000"/>
          <w:sz w:val="20"/>
          <w:szCs w:val="20"/>
        </w:rPr>
        <w:t xml:space="preserve"> budou doplněna pravidla soutěže a vysvětlena organizace a zvláštnosti let</w:t>
      </w:r>
      <w:r w:rsidR="001B675F">
        <w:rPr>
          <w:rFonts w:ascii="Tahoma" w:hAnsi="Tahoma" w:cs="Tahoma"/>
          <w:color w:val="000000"/>
          <w:sz w:val="20"/>
          <w:szCs w:val="20"/>
        </w:rPr>
        <w:t>ového provozu na letišti Toužim a v řízeném prostoru letiště Karlovy Vary.</w:t>
      </w:r>
      <w:r>
        <w:rPr>
          <w:rFonts w:ascii="Tahoma" w:hAnsi="Tahoma" w:cs="Tahoma"/>
          <w:color w:val="000000"/>
          <w:sz w:val="20"/>
          <w:szCs w:val="20"/>
        </w:rPr>
        <w:br/>
        <w:t>Účast všech soutěžících na této poradě je povinná.</w:t>
      </w:r>
      <w:r>
        <w:rPr>
          <w:rFonts w:ascii="Tahoma" w:hAnsi="Tahoma" w:cs="Tahoma"/>
          <w:color w:val="000000"/>
          <w:sz w:val="20"/>
          <w:szCs w:val="20"/>
        </w:rPr>
        <w:br/>
      </w:r>
      <w:r>
        <w:rPr>
          <w:rFonts w:ascii="Tahoma" w:hAnsi="Tahoma" w:cs="Tahoma"/>
          <w:color w:val="000000"/>
          <w:sz w:val="20"/>
          <w:szCs w:val="20"/>
        </w:rPr>
        <w:br/>
      </w:r>
      <w:r w:rsidR="00AA0237" w:rsidRPr="00AA0237">
        <w:rPr>
          <w:rFonts w:ascii="Tahoma" w:hAnsi="Tahoma" w:cs="Tahoma"/>
          <w:i/>
          <w:color w:val="000000"/>
          <w:sz w:val="20"/>
          <w:szCs w:val="20"/>
        </w:rPr>
        <w:t>7.4.</w:t>
      </w:r>
      <w:r w:rsidRPr="00AA0237">
        <w:rPr>
          <w:rFonts w:ascii="Tahoma" w:hAnsi="Tahoma" w:cs="Tahoma"/>
          <w:i/>
          <w:color w:val="000000"/>
          <w:sz w:val="20"/>
          <w:szCs w:val="20"/>
        </w:rPr>
        <w:t xml:space="preserve"> Briefing</w:t>
      </w:r>
      <w:r w:rsidRPr="00AA0237">
        <w:rPr>
          <w:rFonts w:ascii="Tahoma" w:hAnsi="Tahoma" w:cs="Tahoma"/>
          <w:i/>
          <w:color w:val="000000"/>
          <w:sz w:val="20"/>
          <w:szCs w:val="20"/>
        </w:rPr>
        <w:br/>
      </w:r>
      <w:r>
        <w:rPr>
          <w:rFonts w:ascii="Tahoma" w:hAnsi="Tahoma" w:cs="Tahoma"/>
          <w:color w:val="000000"/>
          <w:sz w:val="20"/>
          <w:szCs w:val="20"/>
        </w:rPr>
        <w:t xml:space="preserve">Briefing se bude konat každý den zpravidla v </w:t>
      </w:r>
      <w:r w:rsidR="00062E93">
        <w:rPr>
          <w:rFonts w:ascii="Tahoma" w:hAnsi="Tahoma" w:cs="Tahoma"/>
          <w:color w:val="000000"/>
          <w:sz w:val="20"/>
          <w:szCs w:val="20"/>
        </w:rPr>
        <w:t>10</w:t>
      </w:r>
      <w:r>
        <w:rPr>
          <w:rFonts w:ascii="Tahoma" w:hAnsi="Tahoma" w:cs="Tahoma"/>
          <w:color w:val="000000"/>
          <w:sz w:val="20"/>
          <w:szCs w:val="20"/>
        </w:rPr>
        <w:t>:</w:t>
      </w:r>
      <w:r w:rsidR="00062E93">
        <w:rPr>
          <w:rFonts w:ascii="Tahoma" w:hAnsi="Tahoma" w:cs="Tahoma"/>
          <w:color w:val="000000"/>
          <w:sz w:val="20"/>
          <w:szCs w:val="20"/>
        </w:rPr>
        <w:t>0</w:t>
      </w:r>
      <w:r>
        <w:rPr>
          <w:rFonts w:ascii="Tahoma" w:hAnsi="Tahoma" w:cs="Tahoma"/>
          <w:color w:val="000000"/>
          <w:sz w:val="20"/>
          <w:szCs w:val="20"/>
        </w:rPr>
        <w:t>0 hodin</w:t>
      </w:r>
      <w:r w:rsidR="00062E93">
        <w:rPr>
          <w:rFonts w:ascii="Tahoma" w:hAnsi="Tahoma" w:cs="Tahoma"/>
          <w:color w:val="000000"/>
          <w:sz w:val="20"/>
          <w:szCs w:val="20"/>
        </w:rPr>
        <w:t xml:space="preserve"> místního času</w:t>
      </w:r>
      <w:r>
        <w:rPr>
          <w:rFonts w:ascii="Tahoma" w:hAnsi="Tahoma" w:cs="Tahoma"/>
          <w:color w:val="000000"/>
          <w:sz w:val="20"/>
          <w:szCs w:val="20"/>
        </w:rPr>
        <w:t>. Budou na něm podávány informace týkající se denního úkolu, meteorologické informace, informace o omezeních ve vzdušném prostoru, případně jiné důležité informace.</w:t>
      </w:r>
      <w:r>
        <w:rPr>
          <w:rFonts w:ascii="Tahoma" w:hAnsi="Tahoma" w:cs="Tahoma"/>
          <w:color w:val="000000"/>
          <w:sz w:val="20"/>
          <w:szCs w:val="20"/>
        </w:rPr>
        <w:br/>
        <w:t>Termín briefingu může organizátor posunout dle aktuální situace. Tuto změnu oznámí účastníkům soutěže včas a vhodným způsobem</w:t>
      </w:r>
      <w:r w:rsidR="00062E93">
        <w:rPr>
          <w:rFonts w:ascii="Tahoma" w:hAnsi="Tahoma" w:cs="Tahoma"/>
          <w:color w:val="000000"/>
          <w:sz w:val="20"/>
          <w:szCs w:val="20"/>
        </w:rPr>
        <w:t xml:space="preserve"> (prostřednictvím webu soutěže)</w:t>
      </w:r>
      <w:r>
        <w:rPr>
          <w:rFonts w:ascii="Tahoma" w:hAnsi="Tahoma" w:cs="Tahoma"/>
          <w:color w:val="000000"/>
          <w:sz w:val="20"/>
          <w:szCs w:val="20"/>
        </w:rPr>
        <w:t>.</w:t>
      </w:r>
      <w:r>
        <w:rPr>
          <w:rFonts w:ascii="Tahoma" w:hAnsi="Tahoma" w:cs="Tahoma"/>
          <w:color w:val="000000"/>
          <w:sz w:val="20"/>
          <w:szCs w:val="20"/>
        </w:rPr>
        <w:br/>
        <w:t>Účast na briefingu je povinná pro všechny soutěžící. Výjimky povoluje ředitel soutěže.</w:t>
      </w:r>
      <w:r>
        <w:rPr>
          <w:rFonts w:ascii="Tahoma" w:hAnsi="Tahoma" w:cs="Tahoma"/>
          <w:color w:val="000000"/>
          <w:sz w:val="20"/>
          <w:szCs w:val="20"/>
        </w:rPr>
        <w:br/>
      </w:r>
      <w:r>
        <w:rPr>
          <w:rFonts w:ascii="Tahoma" w:hAnsi="Tahoma" w:cs="Tahoma"/>
          <w:color w:val="000000"/>
          <w:sz w:val="20"/>
          <w:szCs w:val="20"/>
        </w:rPr>
        <w:br/>
      </w:r>
      <w:r w:rsidR="00AA0237" w:rsidRPr="00AA0237">
        <w:rPr>
          <w:rFonts w:ascii="Tahoma" w:hAnsi="Tahoma" w:cs="Tahoma"/>
          <w:i/>
          <w:color w:val="000000"/>
          <w:sz w:val="20"/>
          <w:szCs w:val="20"/>
        </w:rPr>
        <w:t>7.5.</w:t>
      </w:r>
      <w:r w:rsidRPr="00AA0237">
        <w:rPr>
          <w:rFonts w:ascii="Tahoma" w:hAnsi="Tahoma" w:cs="Tahoma"/>
          <w:i/>
          <w:color w:val="000000"/>
          <w:sz w:val="20"/>
          <w:szCs w:val="20"/>
        </w:rPr>
        <w:t xml:space="preserve"> Plnění vodou</w:t>
      </w:r>
      <w:r w:rsidRPr="00AA0237">
        <w:rPr>
          <w:rFonts w:ascii="Tahoma" w:hAnsi="Tahoma" w:cs="Tahoma"/>
          <w:i/>
          <w:color w:val="000000"/>
          <w:sz w:val="20"/>
          <w:szCs w:val="20"/>
        </w:rPr>
        <w:br/>
      </w:r>
      <w:r>
        <w:rPr>
          <w:rFonts w:ascii="Tahoma" w:hAnsi="Tahoma" w:cs="Tahoma"/>
          <w:color w:val="000000"/>
          <w:sz w:val="20"/>
          <w:szCs w:val="20"/>
        </w:rPr>
        <w:t>Organizátor zajistí plnící místa s hadicemi pro plnění vodou. Pro urychlení procedury plnění vodou doporučuje soutěžícím zajistit si vlastní kanystry.</w:t>
      </w:r>
      <w:r>
        <w:rPr>
          <w:rFonts w:ascii="Tahoma" w:hAnsi="Tahoma" w:cs="Tahoma"/>
          <w:color w:val="000000"/>
          <w:sz w:val="20"/>
          <w:szCs w:val="20"/>
        </w:rPr>
        <w:br/>
      </w:r>
      <w:r>
        <w:rPr>
          <w:rFonts w:ascii="Tahoma" w:hAnsi="Tahoma" w:cs="Tahoma"/>
          <w:color w:val="000000"/>
          <w:sz w:val="20"/>
          <w:szCs w:val="20"/>
        </w:rPr>
        <w:br/>
      </w:r>
      <w:r w:rsidR="00AA0237" w:rsidRPr="00AA0237">
        <w:rPr>
          <w:rFonts w:ascii="Tahoma" w:hAnsi="Tahoma" w:cs="Tahoma"/>
          <w:i/>
          <w:color w:val="000000"/>
          <w:sz w:val="20"/>
          <w:szCs w:val="20"/>
        </w:rPr>
        <w:t>7.6.</w:t>
      </w:r>
      <w:r w:rsidRPr="00AA0237">
        <w:rPr>
          <w:rFonts w:ascii="Tahoma" w:hAnsi="Tahoma" w:cs="Tahoma"/>
          <w:i/>
          <w:color w:val="000000"/>
          <w:sz w:val="20"/>
          <w:szCs w:val="20"/>
        </w:rPr>
        <w:t xml:space="preserve"> Grid</w:t>
      </w:r>
      <w:r w:rsidRPr="00AA0237">
        <w:rPr>
          <w:rFonts w:ascii="Tahoma" w:hAnsi="Tahoma" w:cs="Tahoma"/>
          <w:i/>
          <w:color w:val="000000"/>
          <w:sz w:val="20"/>
          <w:szCs w:val="20"/>
        </w:rPr>
        <w:br/>
      </w:r>
      <w:r>
        <w:rPr>
          <w:rFonts w:ascii="Tahoma" w:hAnsi="Tahoma" w:cs="Tahoma"/>
          <w:color w:val="000000"/>
          <w:sz w:val="20"/>
          <w:szCs w:val="20"/>
        </w:rPr>
        <w:t>Transporty kluzáků na Grid si soutěžící zajiš</w:t>
      </w:r>
      <w:r w:rsidR="0091570A">
        <w:rPr>
          <w:rFonts w:ascii="Tahoma" w:hAnsi="Tahoma" w:cs="Tahoma"/>
          <w:color w:val="000000"/>
          <w:sz w:val="20"/>
          <w:szCs w:val="20"/>
        </w:rPr>
        <w:t>ť</w:t>
      </w:r>
      <w:r>
        <w:rPr>
          <w:rFonts w:ascii="Tahoma" w:hAnsi="Tahoma" w:cs="Tahoma"/>
          <w:color w:val="000000"/>
          <w:sz w:val="20"/>
          <w:szCs w:val="20"/>
        </w:rPr>
        <w:t>ují individuálně.</w:t>
      </w:r>
    </w:p>
    <w:p w:rsidR="00DD3FEF" w:rsidRDefault="002C18CF" w:rsidP="002C0EAB">
      <w:pPr>
        <w:ind w:left="142"/>
        <w:rPr>
          <w:rFonts w:ascii="Tahoma" w:hAnsi="Tahoma" w:cs="Tahoma"/>
          <w:color w:val="000000"/>
          <w:sz w:val="20"/>
          <w:szCs w:val="20"/>
        </w:rPr>
      </w:pPr>
      <w:r>
        <w:rPr>
          <w:rFonts w:ascii="Tahoma" w:hAnsi="Tahoma" w:cs="Tahoma"/>
          <w:color w:val="000000"/>
          <w:sz w:val="20"/>
          <w:szCs w:val="20"/>
        </w:rPr>
        <w:t xml:space="preserve">Pořadí na gridu není stanoveno, pouze bude určen prostor pro klubovou a kombi třídu. </w:t>
      </w:r>
      <w:r w:rsidR="007B09F1">
        <w:rPr>
          <w:rFonts w:ascii="Tahoma" w:hAnsi="Tahoma" w:cs="Tahoma"/>
          <w:color w:val="000000"/>
          <w:sz w:val="20"/>
          <w:szCs w:val="20"/>
        </w:rPr>
        <w:br/>
        <w:t>Soutěžní kluzáky musejí být na Gridu před časem stanoveným organizátorem.</w:t>
      </w:r>
      <w:r w:rsidR="007B09F1">
        <w:rPr>
          <w:rFonts w:ascii="Tahoma" w:hAnsi="Tahoma" w:cs="Tahoma"/>
          <w:color w:val="000000"/>
          <w:sz w:val="20"/>
          <w:szCs w:val="20"/>
        </w:rPr>
        <w:br/>
        <w:t>Pokud nebude kluzák na Gridu ve stanoveném čase uzavření gridu, může být kluzák umístěn na grid pouze se svolením ředitele soutěže nebo osoby řídící soutěžní vzlety daného dne. V době soutěžních vzletů je zakázán transport kluzáků na grid. Kluzák v tomto případě může být umístěn na grid až po ukončení řádných vzletů ostatních soutěžních kluzáků a to se schválením ředitele soutěže nebo osoby řídící soutěžní vzlety daného dne.</w:t>
      </w:r>
      <w:r w:rsidR="007B09F1">
        <w:rPr>
          <w:rFonts w:ascii="Tahoma" w:hAnsi="Tahoma" w:cs="Tahoma"/>
          <w:color w:val="000000"/>
          <w:sz w:val="20"/>
          <w:szCs w:val="20"/>
        </w:rPr>
        <w:br/>
        <w:t xml:space="preserve">Vypouštění vodní přítěže </w:t>
      </w:r>
      <w:r w:rsidR="00822BA5">
        <w:rPr>
          <w:rFonts w:ascii="Tahoma" w:hAnsi="Tahoma" w:cs="Tahoma"/>
          <w:color w:val="000000"/>
          <w:sz w:val="20"/>
          <w:szCs w:val="20"/>
        </w:rPr>
        <w:t xml:space="preserve">přímo na zem </w:t>
      </w:r>
      <w:r w:rsidR="007B09F1">
        <w:rPr>
          <w:rFonts w:ascii="Tahoma" w:hAnsi="Tahoma" w:cs="Tahoma"/>
          <w:color w:val="000000"/>
          <w:sz w:val="20"/>
          <w:szCs w:val="20"/>
        </w:rPr>
        <w:t xml:space="preserve">na Gridu je </w:t>
      </w:r>
      <w:r w:rsidR="00062E93">
        <w:rPr>
          <w:rFonts w:ascii="Tahoma" w:hAnsi="Tahoma" w:cs="Tahoma"/>
          <w:color w:val="000000"/>
          <w:sz w:val="20"/>
          <w:szCs w:val="20"/>
        </w:rPr>
        <w:t>zakázáno</w:t>
      </w:r>
      <w:r w:rsidR="007B09F1">
        <w:rPr>
          <w:rFonts w:ascii="Tahoma" w:hAnsi="Tahoma" w:cs="Tahoma"/>
          <w:color w:val="000000"/>
          <w:sz w:val="20"/>
          <w:szCs w:val="20"/>
        </w:rPr>
        <w:t>.</w:t>
      </w:r>
      <w:r w:rsidR="00822BA5">
        <w:rPr>
          <w:rFonts w:ascii="Tahoma" w:hAnsi="Tahoma" w:cs="Tahoma"/>
          <w:color w:val="000000"/>
          <w:sz w:val="20"/>
          <w:szCs w:val="20"/>
        </w:rPr>
        <w:t xml:space="preserve"> Pro tento účel použijte kanystry.</w:t>
      </w:r>
      <w:r w:rsidR="007B09F1">
        <w:rPr>
          <w:rFonts w:ascii="Tahoma" w:hAnsi="Tahoma" w:cs="Tahoma"/>
          <w:color w:val="000000"/>
          <w:sz w:val="20"/>
          <w:szCs w:val="20"/>
        </w:rPr>
        <w:br/>
        <w:t>V době hromadného vzletu a přistání musí být všechna vozidla umístěna mimo vzletový a přistávací pás (VPP) na místě vyhrazeném organizátorem.</w:t>
      </w:r>
      <w:r w:rsidR="007B09F1">
        <w:rPr>
          <w:rFonts w:ascii="Tahoma" w:hAnsi="Tahoma" w:cs="Tahoma"/>
          <w:color w:val="000000"/>
          <w:sz w:val="20"/>
          <w:szCs w:val="20"/>
        </w:rPr>
        <w:br/>
        <w:t>Všechna vozidla se budou po VPP pohybovat s rozsvícenými tlumenými světly.</w:t>
      </w:r>
      <w:r w:rsidR="007B09F1">
        <w:rPr>
          <w:rFonts w:ascii="Tahoma" w:hAnsi="Tahoma" w:cs="Tahoma"/>
          <w:color w:val="000000"/>
          <w:sz w:val="20"/>
          <w:szCs w:val="20"/>
        </w:rPr>
        <w:br/>
      </w:r>
      <w:r w:rsidR="007B09F1">
        <w:rPr>
          <w:rFonts w:ascii="Tahoma" w:hAnsi="Tahoma" w:cs="Tahoma"/>
          <w:color w:val="000000"/>
          <w:sz w:val="20"/>
          <w:szCs w:val="20"/>
        </w:rPr>
        <w:br/>
      </w:r>
      <w:r w:rsidR="00AA0237" w:rsidRPr="00AA0237">
        <w:rPr>
          <w:rFonts w:ascii="Tahoma" w:hAnsi="Tahoma" w:cs="Tahoma"/>
          <w:i/>
          <w:color w:val="000000"/>
          <w:sz w:val="20"/>
          <w:szCs w:val="20"/>
        </w:rPr>
        <w:t>7.7.</w:t>
      </w:r>
      <w:r w:rsidR="007B09F1" w:rsidRPr="00AA0237">
        <w:rPr>
          <w:rFonts w:ascii="Tahoma" w:hAnsi="Tahoma" w:cs="Tahoma"/>
          <w:i/>
          <w:color w:val="000000"/>
          <w:sz w:val="20"/>
          <w:szCs w:val="20"/>
        </w:rPr>
        <w:t xml:space="preserve"> Aerovleky</w:t>
      </w:r>
      <w:r w:rsidR="007B09F1" w:rsidRPr="00AA0237">
        <w:rPr>
          <w:rFonts w:ascii="Tahoma" w:hAnsi="Tahoma" w:cs="Tahoma"/>
          <w:i/>
          <w:color w:val="000000"/>
          <w:sz w:val="20"/>
          <w:szCs w:val="20"/>
        </w:rPr>
        <w:br/>
      </w:r>
      <w:r w:rsidR="007B09F1">
        <w:rPr>
          <w:rFonts w:ascii="Tahoma" w:hAnsi="Tahoma" w:cs="Tahoma"/>
          <w:color w:val="000000"/>
          <w:sz w:val="20"/>
          <w:szCs w:val="20"/>
        </w:rPr>
        <w:t xml:space="preserve">Cena aerovleku činí </w:t>
      </w:r>
      <w:r w:rsidR="00DD3FEF">
        <w:rPr>
          <w:rFonts w:ascii="Tahoma" w:hAnsi="Tahoma" w:cs="Tahoma"/>
          <w:color w:val="000000"/>
          <w:sz w:val="20"/>
          <w:szCs w:val="20"/>
        </w:rPr>
        <w:t>55</w:t>
      </w:r>
      <w:r w:rsidR="007B09F1" w:rsidRPr="00DD3FEF">
        <w:rPr>
          <w:rFonts w:ascii="Tahoma" w:hAnsi="Tahoma" w:cs="Tahoma"/>
          <w:color w:val="000000"/>
          <w:sz w:val="20"/>
          <w:szCs w:val="20"/>
        </w:rPr>
        <w:t>0 CZK</w:t>
      </w:r>
      <w:r w:rsidR="00EB7DEE" w:rsidRPr="00DD3FEF">
        <w:rPr>
          <w:rFonts w:ascii="Tahoma" w:hAnsi="Tahoma" w:cs="Tahoma"/>
          <w:color w:val="000000"/>
          <w:sz w:val="20"/>
          <w:szCs w:val="20"/>
        </w:rPr>
        <w:t xml:space="preserve"> / </w:t>
      </w:r>
      <w:r w:rsidR="00DD3FEF" w:rsidRPr="00DD3FEF">
        <w:rPr>
          <w:rFonts w:ascii="Tahoma" w:hAnsi="Tahoma" w:cs="Tahoma"/>
          <w:color w:val="000000"/>
          <w:sz w:val="20"/>
          <w:szCs w:val="20"/>
        </w:rPr>
        <w:t>2</w:t>
      </w:r>
      <w:r w:rsidR="009B0A54">
        <w:rPr>
          <w:rFonts w:ascii="Tahoma" w:hAnsi="Tahoma" w:cs="Tahoma"/>
          <w:color w:val="000000"/>
          <w:sz w:val="20"/>
          <w:szCs w:val="20"/>
        </w:rPr>
        <w:t>1</w:t>
      </w:r>
      <w:r w:rsidR="00EB7DEE" w:rsidRPr="00DD3FEF">
        <w:rPr>
          <w:rFonts w:ascii="Tahoma" w:hAnsi="Tahoma" w:cs="Tahoma"/>
          <w:color w:val="000000"/>
          <w:sz w:val="20"/>
          <w:szCs w:val="20"/>
        </w:rPr>
        <w:t xml:space="preserve"> EUR</w:t>
      </w:r>
      <w:r w:rsidR="007B09F1">
        <w:rPr>
          <w:rFonts w:ascii="Tahoma" w:hAnsi="Tahoma" w:cs="Tahoma"/>
          <w:color w:val="000000"/>
          <w:sz w:val="20"/>
          <w:szCs w:val="20"/>
        </w:rPr>
        <w:t>.</w:t>
      </w:r>
      <w:r w:rsidR="00DD3FEF">
        <w:rPr>
          <w:rFonts w:ascii="Tahoma" w:hAnsi="Tahoma" w:cs="Tahoma"/>
          <w:color w:val="000000"/>
          <w:sz w:val="20"/>
          <w:szCs w:val="20"/>
        </w:rPr>
        <w:t xml:space="preserve"> </w:t>
      </w:r>
    </w:p>
    <w:p w:rsidR="001B675F" w:rsidRDefault="00DD3FEF" w:rsidP="002C0EAB">
      <w:pPr>
        <w:ind w:left="142"/>
        <w:rPr>
          <w:rFonts w:ascii="Tahoma" w:hAnsi="Tahoma" w:cs="Tahoma"/>
          <w:color w:val="000000"/>
          <w:sz w:val="20"/>
          <w:szCs w:val="20"/>
        </w:rPr>
      </w:pPr>
      <w:r w:rsidRPr="00DD3FEF">
        <w:rPr>
          <w:rFonts w:ascii="Tahoma" w:hAnsi="Tahoma" w:cs="Tahoma"/>
          <w:color w:val="000000"/>
          <w:sz w:val="20"/>
          <w:szCs w:val="20"/>
        </w:rPr>
        <w:t>Převleky z letišť 40</w:t>
      </w:r>
      <w:r>
        <w:rPr>
          <w:rFonts w:ascii="Tahoma" w:hAnsi="Tahoma" w:cs="Tahoma"/>
          <w:color w:val="000000"/>
          <w:sz w:val="20"/>
          <w:szCs w:val="20"/>
        </w:rPr>
        <w:t xml:space="preserve"> CZK</w:t>
      </w:r>
      <w:r w:rsidRPr="00DD3FEF">
        <w:rPr>
          <w:rFonts w:ascii="Tahoma" w:hAnsi="Tahoma" w:cs="Tahoma"/>
          <w:color w:val="000000"/>
          <w:sz w:val="20"/>
          <w:szCs w:val="20"/>
        </w:rPr>
        <w:t>/min při vleku UL</w:t>
      </w:r>
      <w:r>
        <w:rPr>
          <w:rFonts w:ascii="Tahoma" w:hAnsi="Tahoma" w:cs="Tahoma"/>
          <w:color w:val="000000"/>
          <w:sz w:val="20"/>
          <w:szCs w:val="20"/>
        </w:rPr>
        <w:t>, 95 CZK</w:t>
      </w:r>
      <w:r w:rsidRPr="00DD3FEF">
        <w:rPr>
          <w:rFonts w:ascii="Tahoma" w:hAnsi="Tahoma" w:cs="Tahoma"/>
          <w:color w:val="000000"/>
          <w:sz w:val="20"/>
          <w:szCs w:val="20"/>
        </w:rPr>
        <w:t>/min při vleku velkou vlečnou.</w:t>
      </w:r>
      <w:r w:rsidR="007B09F1">
        <w:rPr>
          <w:rFonts w:ascii="Tahoma" w:hAnsi="Tahoma" w:cs="Tahoma"/>
          <w:color w:val="000000"/>
          <w:sz w:val="20"/>
          <w:szCs w:val="20"/>
        </w:rPr>
        <w:br/>
        <w:t xml:space="preserve">Soutěžící kluzák se vypne ve stanoveném místě vypnutí po zamávání křídel vlečného letounu ve stanoveném prostoru a výšce </w:t>
      </w:r>
      <w:r w:rsidR="00683A4E">
        <w:rPr>
          <w:rFonts w:ascii="Tahoma" w:hAnsi="Tahoma" w:cs="Tahoma"/>
          <w:color w:val="000000"/>
          <w:sz w:val="20"/>
          <w:szCs w:val="20"/>
        </w:rPr>
        <w:t>550</w:t>
      </w:r>
      <w:r w:rsidR="007B09F1">
        <w:rPr>
          <w:rFonts w:ascii="Tahoma" w:hAnsi="Tahoma" w:cs="Tahoma"/>
          <w:color w:val="000000"/>
          <w:sz w:val="20"/>
          <w:szCs w:val="20"/>
        </w:rPr>
        <w:t xml:space="preserve"> m (AAL) LKTO. Předčasné vypnutí z vlastní vůle j</w:t>
      </w:r>
      <w:r w:rsidR="00F15536">
        <w:rPr>
          <w:rFonts w:ascii="Tahoma" w:hAnsi="Tahoma" w:cs="Tahoma"/>
          <w:color w:val="000000"/>
          <w:sz w:val="20"/>
          <w:szCs w:val="20"/>
        </w:rPr>
        <w:t>e</w:t>
      </w:r>
      <w:r w:rsidR="007B09F1">
        <w:rPr>
          <w:rFonts w:ascii="Tahoma" w:hAnsi="Tahoma" w:cs="Tahoma"/>
          <w:color w:val="000000"/>
          <w:sz w:val="20"/>
          <w:szCs w:val="20"/>
        </w:rPr>
        <w:t xml:space="preserve"> zakázán</w:t>
      </w:r>
      <w:r w:rsidR="00F15536">
        <w:rPr>
          <w:rFonts w:ascii="Tahoma" w:hAnsi="Tahoma" w:cs="Tahoma"/>
          <w:color w:val="000000"/>
          <w:sz w:val="20"/>
          <w:szCs w:val="20"/>
        </w:rPr>
        <w:t>o</w:t>
      </w:r>
      <w:r w:rsidR="007B09F1">
        <w:rPr>
          <w:rFonts w:ascii="Tahoma" w:hAnsi="Tahoma" w:cs="Tahoma"/>
          <w:color w:val="000000"/>
          <w:sz w:val="20"/>
          <w:szCs w:val="20"/>
        </w:rPr>
        <w:t xml:space="preserve"> a </w:t>
      </w:r>
      <w:r w:rsidR="00F15536">
        <w:rPr>
          <w:rFonts w:ascii="Tahoma" w:hAnsi="Tahoma" w:cs="Tahoma"/>
          <w:color w:val="000000"/>
          <w:sz w:val="20"/>
          <w:szCs w:val="20"/>
        </w:rPr>
        <w:t>může</w:t>
      </w:r>
      <w:r w:rsidR="007B09F1">
        <w:rPr>
          <w:rFonts w:ascii="Tahoma" w:hAnsi="Tahoma" w:cs="Tahoma"/>
          <w:color w:val="000000"/>
          <w:sz w:val="20"/>
          <w:szCs w:val="20"/>
        </w:rPr>
        <w:t xml:space="preserve"> </w:t>
      </w:r>
      <w:r w:rsidR="006D1549">
        <w:rPr>
          <w:rFonts w:ascii="Tahoma" w:hAnsi="Tahoma" w:cs="Tahoma"/>
          <w:color w:val="000000"/>
          <w:sz w:val="20"/>
          <w:szCs w:val="20"/>
        </w:rPr>
        <w:t>být</w:t>
      </w:r>
      <w:r w:rsidR="007B09F1">
        <w:rPr>
          <w:rFonts w:ascii="Tahoma" w:hAnsi="Tahoma" w:cs="Tahoma"/>
          <w:color w:val="000000"/>
          <w:sz w:val="20"/>
          <w:szCs w:val="20"/>
        </w:rPr>
        <w:t xml:space="preserve"> penalizov</w:t>
      </w:r>
      <w:r w:rsidR="006D1549">
        <w:rPr>
          <w:rFonts w:ascii="Tahoma" w:hAnsi="Tahoma" w:cs="Tahoma"/>
          <w:color w:val="000000"/>
          <w:sz w:val="20"/>
          <w:szCs w:val="20"/>
        </w:rPr>
        <w:t>áno</w:t>
      </w:r>
      <w:r w:rsidR="007B09F1">
        <w:rPr>
          <w:rFonts w:ascii="Tahoma" w:hAnsi="Tahoma" w:cs="Tahoma"/>
          <w:color w:val="000000"/>
          <w:sz w:val="20"/>
          <w:szCs w:val="20"/>
        </w:rPr>
        <w:t>.</w:t>
      </w:r>
      <w:r w:rsidR="007B09F1">
        <w:rPr>
          <w:rFonts w:ascii="Tahoma" w:hAnsi="Tahoma" w:cs="Tahoma"/>
          <w:color w:val="000000"/>
          <w:sz w:val="20"/>
          <w:szCs w:val="20"/>
        </w:rPr>
        <w:br/>
        <w:t>Pokud se však soutěžící vypne z vlastní vůle dříve (v menší výšce, nebo mimo stanovený prostor vypnutí), potom musí učinit taková opatření, aby nezkřížil trasu vlečných letadel během soutěžních vzletů. Nedodržení tohoto pravidla může být považováno za nebezpečné létání.</w:t>
      </w:r>
      <w:r w:rsidR="007B09F1">
        <w:rPr>
          <w:rFonts w:ascii="Tahoma" w:hAnsi="Tahoma" w:cs="Tahoma"/>
          <w:color w:val="000000"/>
          <w:sz w:val="20"/>
          <w:szCs w:val="20"/>
        </w:rPr>
        <w:br/>
      </w:r>
      <w:r w:rsidR="007B09F1">
        <w:rPr>
          <w:rFonts w:ascii="Tahoma" w:hAnsi="Tahoma" w:cs="Tahoma"/>
          <w:color w:val="000000"/>
          <w:sz w:val="20"/>
          <w:szCs w:val="20"/>
        </w:rPr>
        <w:lastRenderedPageBreak/>
        <w:br/>
      </w:r>
      <w:r w:rsidR="00AA0237" w:rsidRPr="00AA0237">
        <w:rPr>
          <w:rFonts w:ascii="Tahoma" w:hAnsi="Tahoma" w:cs="Tahoma"/>
          <w:i/>
          <w:color w:val="000000"/>
          <w:sz w:val="20"/>
          <w:szCs w:val="20"/>
        </w:rPr>
        <w:t>7.8.</w:t>
      </w:r>
      <w:r w:rsidR="007B09F1" w:rsidRPr="00AA0237">
        <w:rPr>
          <w:rFonts w:ascii="Tahoma" w:hAnsi="Tahoma" w:cs="Tahoma"/>
          <w:i/>
          <w:color w:val="000000"/>
          <w:sz w:val="20"/>
          <w:szCs w:val="20"/>
        </w:rPr>
        <w:t xml:space="preserve"> Vzlety motorových kluzáků</w:t>
      </w:r>
      <w:r w:rsidR="007B09F1" w:rsidRPr="00AA0237">
        <w:rPr>
          <w:rFonts w:ascii="Tahoma" w:hAnsi="Tahoma" w:cs="Tahoma"/>
          <w:i/>
          <w:color w:val="000000"/>
          <w:sz w:val="20"/>
          <w:szCs w:val="20"/>
        </w:rPr>
        <w:br/>
      </w:r>
      <w:r w:rsidR="007B09F1">
        <w:rPr>
          <w:rFonts w:ascii="Tahoma" w:hAnsi="Tahoma" w:cs="Tahoma"/>
          <w:color w:val="000000"/>
          <w:sz w:val="20"/>
          <w:szCs w:val="20"/>
        </w:rPr>
        <w:t xml:space="preserve">Motorizované kluzáky se mohou soutěže zúčastnit za předpokladu, že mají plně funkční zařízení </w:t>
      </w:r>
      <w:r w:rsidR="006D1549">
        <w:rPr>
          <w:rFonts w:ascii="Tahoma" w:hAnsi="Tahoma" w:cs="Tahoma"/>
          <w:color w:val="000000"/>
          <w:sz w:val="20"/>
          <w:szCs w:val="20"/>
        </w:rPr>
        <w:t xml:space="preserve">ENL </w:t>
      </w:r>
      <w:r w:rsidR="007B09F1">
        <w:rPr>
          <w:rFonts w:ascii="Tahoma" w:hAnsi="Tahoma" w:cs="Tahoma"/>
          <w:color w:val="000000"/>
          <w:sz w:val="20"/>
          <w:szCs w:val="20"/>
        </w:rPr>
        <w:t>zaznamenávající chod motoru ve spojení s GNSS FR.</w:t>
      </w:r>
      <w:r w:rsidR="007B09F1">
        <w:rPr>
          <w:rFonts w:ascii="Tahoma" w:hAnsi="Tahoma" w:cs="Tahoma"/>
          <w:color w:val="000000"/>
          <w:sz w:val="20"/>
          <w:szCs w:val="20"/>
        </w:rPr>
        <w:br/>
      </w:r>
      <w:r w:rsidR="007B09F1">
        <w:rPr>
          <w:rFonts w:ascii="Tahoma" w:hAnsi="Tahoma" w:cs="Tahoma"/>
          <w:color w:val="000000"/>
          <w:sz w:val="20"/>
          <w:szCs w:val="20"/>
        </w:rPr>
        <w:br/>
      </w:r>
      <w:r w:rsidR="00AA0237">
        <w:rPr>
          <w:rFonts w:ascii="Tahoma" w:hAnsi="Tahoma" w:cs="Tahoma"/>
          <w:color w:val="000000"/>
          <w:sz w:val="20"/>
          <w:szCs w:val="20"/>
        </w:rPr>
        <w:t>7.8.</w:t>
      </w:r>
      <w:r w:rsidR="007B09F1">
        <w:rPr>
          <w:rFonts w:ascii="Tahoma" w:hAnsi="Tahoma" w:cs="Tahoma"/>
          <w:color w:val="000000"/>
          <w:sz w:val="20"/>
          <w:szCs w:val="20"/>
        </w:rPr>
        <w:t>1. Postupy pro motorové kluzáky</w:t>
      </w:r>
      <w:r w:rsidR="007B09F1">
        <w:rPr>
          <w:rFonts w:ascii="Tahoma" w:hAnsi="Tahoma" w:cs="Tahoma"/>
          <w:color w:val="000000"/>
          <w:sz w:val="20"/>
          <w:szCs w:val="20"/>
        </w:rPr>
        <w:br/>
        <w:t>Jestliže je vzlet uskutečněn vlastní pohonnou jednotkou, pak musí být tato jednotka vypnuta v určeném prostoru vypnutí pod maximální výškou vypnutí.</w:t>
      </w:r>
      <w:r w:rsidR="007B09F1">
        <w:rPr>
          <w:rFonts w:ascii="Tahoma" w:hAnsi="Tahoma" w:cs="Tahoma"/>
          <w:color w:val="000000"/>
          <w:sz w:val="20"/>
          <w:szCs w:val="20"/>
        </w:rPr>
        <w:br/>
        <w:t>Motorizované kluzáky musí při letu do prostoru vypnutí sledovat trajektorii letu vlečných letounů.</w:t>
      </w:r>
      <w:r w:rsidR="007B09F1">
        <w:rPr>
          <w:rFonts w:ascii="Tahoma" w:hAnsi="Tahoma" w:cs="Tahoma"/>
          <w:color w:val="000000"/>
          <w:sz w:val="20"/>
          <w:szCs w:val="20"/>
        </w:rPr>
        <w:br/>
        <w:t>Pokud není motorizovaný kluzák schopen samostatného vzletu, musí soutěžící co nejdříve po vypnutí spustit pohonnou jednotku tak, aby byla dokladována funkčnost systému zaznamenávající chod motoru. Toto spuštění nesmí být delší než 2 minuty a musí být uskutečněno v oblasti vypnutí.</w:t>
      </w:r>
      <w:r w:rsidR="006D1549">
        <w:rPr>
          <w:rFonts w:ascii="Tahoma" w:hAnsi="Tahoma" w:cs="Tahoma"/>
          <w:color w:val="000000"/>
          <w:sz w:val="20"/>
          <w:szCs w:val="20"/>
        </w:rPr>
        <w:t xml:space="preserve"> Pokud nedojde ke změně loggeru, stačí provést tuto proceduru pouze při prvním vzletu.</w:t>
      </w:r>
      <w:r w:rsidR="007B09F1">
        <w:rPr>
          <w:rFonts w:ascii="Tahoma" w:hAnsi="Tahoma" w:cs="Tahoma"/>
          <w:color w:val="000000"/>
          <w:sz w:val="20"/>
          <w:szCs w:val="20"/>
        </w:rPr>
        <w:br/>
        <w:t>V případě požadavku</w:t>
      </w:r>
      <w:r w:rsidR="001B675F">
        <w:rPr>
          <w:rFonts w:ascii="Tahoma" w:hAnsi="Tahoma" w:cs="Tahoma"/>
          <w:color w:val="000000"/>
          <w:sz w:val="20"/>
          <w:szCs w:val="20"/>
        </w:rPr>
        <w:t xml:space="preserve"> dalšího soutěžního vzletu:</w:t>
      </w:r>
    </w:p>
    <w:p w:rsidR="001B675F" w:rsidRDefault="001B675F" w:rsidP="001B675F">
      <w:pPr>
        <w:numPr>
          <w:ilvl w:val="0"/>
          <w:numId w:val="7"/>
        </w:numPr>
        <w:rPr>
          <w:rFonts w:ascii="Tahoma" w:hAnsi="Tahoma" w:cs="Tahoma"/>
          <w:color w:val="000000"/>
          <w:sz w:val="20"/>
          <w:szCs w:val="20"/>
        </w:rPr>
      </w:pPr>
      <w:r>
        <w:rPr>
          <w:rFonts w:ascii="Tahoma" w:hAnsi="Tahoma" w:cs="Tahoma"/>
          <w:color w:val="000000"/>
          <w:sz w:val="20"/>
          <w:szCs w:val="20"/>
        </w:rPr>
        <w:t xml:space="preserve">musí </w:t>
      </w:r>
      <w:r w:rsidR="007B09F1">
        <w:rPr>
          <w:rFonts w:ascii="Tahoma" w:hAnsi="Tahoma" w:cs="Tahoma"/>
          <w:color w:val="000000"/>
          <w:sz w:val="20"/>
          <w:szCs w:val="20"/>
        </w:rPr>
        <w:t>před jeho uskutečněním motorový kluzák přistát bez spuštění své pohonné jednotky.</w:t>
      </w:r>
    </w:p>
    <w:p w:rsidR="001B675F" w:rsidRDefault="001B675F" w:rsidP="001B675F">
      <w:pPr>
        <w:numPr>
          <w:ilvl w:val="0"/>
          <w:numId w:val="7"/>
        </w:numPr>
        <w:rPr>
          <w:rFonts w:ascii="Tahoma" w:hAnsi="Tahoma" w:cs="Tahoma"/>
          <w:color w:val="000000"/>
          <w:sz w:val="20"/>
          <w:szCs w:val="20"/>
        </w:rPr>
      </w:pPr>
      <w:r>
        <w:rPr>
          <w:rFonts w:ascii="Tahoma" w:hAnsi="Tahoma" w:cs="Tahoma"/>
          <w:color w:val="000000"/>
          <w:sz w:val="20"/>
          <w:szCs w:val="20"/>
        </w:rPr>
        <w:t>nemusí přistát, pokud:</w:t>
      </w:r>
    </w:p>
    <w:p w:rsidR="00311146" w:rsidRDefault="001B675F" w:rsidP="001B675F">
      <w:pPr>
        <w:numPr>
          <w:ilvl w:val="1"/>
          <w:numId w:val="7"/>
        </w:numPr>
        <w:rPr>
          <w:rFonts w:ascii="Tahoma" w:hAnsi="Tahoma" w:cs="Tahoma"/>
          <w:color w:val="000000"/>
          <w:sz w:val="20"/>
          <w:szCs w:val="20"/>
        </w:rPr>
      </w:pPr>
      <w:r>
        <w:rPr>
          <w:rFonts w:ascii="Tahoma" w:hAnsi="Tahoma" w:cs="Tahoma"/>
          <w:color w:val="000000"/>
          <w:sz w:val="20"/>
          <w:szCs w:val="20"/>
        </w:rPr>
        <w:t>oznámí po rdst druhý (případně třetí) vzlet, v tom případě musí být v okruhu 2km od středu letiště</w:t>
      </w:r>
      <w:r w:rsidR="00311146">
        <w:rPr>
          <w:rFonts w:ascii="Tahoma" w:hAnsi="Tahoma" w:cs="Tahoma"/>
          <w:color w:val="000000"/>
          <w:sz w:val="20"/>
          <w:szCs w:val="20"/>
        </w:rPr>
        <w:t xml:space="preserve"> ve výšce min. 200 m AAL před spuštěním pohonné jednotky</w:t>
      </w:r>
    </w:p>
    <w:p w:rsidR="00311146" w:rsidRDefault="00311146" w:rsidP="001B675F">
      <w:pPr>
        <w:numPr>
          <w:ilvl w:val="1"/>
          <w:numId w:val="7"/>
        </w:numPr>
        <w:rPr>
          <w:rFonts w:ascii="Tahoma" w:hAnsi="Tahoma" w:cs="Tahoma"/>
          <w:color w:val="000000"/>
          <w:sz w:val="20"/>
          <w:szCs w:val="20"/>
        </w:rPr>
      </w:pPr>
      <w:r>
        <w:rPr>
          <w:rFonts w:ascii="Tahoma" w:hAnsi="Tahoma" w:cs="Tahoma"/>
          <w:color w:val="000000"/>
          <w:sz w:val="20"/>
          <w:szCs w:val="20"/>
        </w:rPr>
        <w:t>rozhodčí mu potvrdí platný druhý (případně třetí) vzlet</w:t>
      </w:r>
    </w:p>
    <w:p w:rsidR="00A44C32" w:rsidRDefault="007B09F1" w:rsidP="00311146">
      <w:pPr>
        <w:ind w:left="142"/>
        <w:rPr>
          <w:rFonts w:ascii="Tahoma" w:hAnsi="Tahoma" w:cs="Tahoma"/>
          <w:color w:val="000000"/>
          <w:sz w:val="20"/>
          <w:szCs w:val="20"/>
        </w:rPr>
      </w:pPr>
      <w:r>
        <w:rPr>
          <w:rFonts w:ascii="Tahoma" w:hAnsi="Tahoma" w:cs="Tahoma"/>
          <w:color w:val="000000"/>
          <w:sz w:val="20"/>
          <w:szCs w:val="20"/>
        </w:rPr>
        <w:t>Soutěžní let bude považován za ukončený v místě, ve kterém</w:t>
      </w:r>
      <w:r w:rsidR="00311146">
        <w:rPr>
          <w:rFonts w:ascii="Tahoma" w:hAnsi="Tahoma" w:cs="Tahoma"/>
          <w:color w:val="000000"/>
          <w:sz w:val="20"/>
          <w:szCs w:val="20"/>
        </w:rPr>
        <w:t xml:space="preserve"> byla pohonná jednotka spuštěna, za předpokladu, že nejde o druhý, případně třetí vzlet za dodržení postupů podle 7.8.1. 2) a. těchto propozic.</w:t>
      </w:r>
      <w:r>
        <w:rPr>
          <w:rFonts w:ascii="Tahoma" w:hAnsi="Tahoma" w:cs="Tahoma"/>
          <w:color w:val="000000"/>
          <w:sz w:val="20"/>
          <w:szCs w:val="20"/>
        </w:rPr>
        <w:br/>
      </w:r>
      <w:r>
        <w:rPr>
          <w:rFonts w:ascii="Tahoma" w:hAnsi="Tahoma" w:cs="Tahoma"/>
          <w:color w:val="000000"/>
          <w:sz w:val="20"/>
          <w:szCs w:val="20"/>
        </w:rPr>
        <w:br/>
      </w:r>
      <w:r w:rsidR="00AA0237" w:rsidRPr="00AA0237">
        <w:rPr>
          <w:rFonts w:ascii="Tahoma" w:hAnsi="Tahoma" w:cs="Tahoma"/>
          <w:i/>
          <w:color w:val="000000"/>
          <w:sz w:val="20"/>
          <w:szCs w:val="20"/>
        </w:rPr>
        <w:t>7.9.</w:t>
      </w:r>
      <w:r w:rsidRPr="00AA0237">
        <w:rPr>
          <w:rFonts w:ascii="Tahoma" w:hAnsi="Tahoma" w:cs="Tahoma"/>
          <w:i/>
          <w:color w:val="000000"/>
          <w:sz w:val="20"/>
          <w:szCs w:val="20"/>
        </w:rPr>
        <w:t xml:space="preserve"> Odletová procedura</w:t>
      </w:r>
      <w:r w:rsidRPr="00AA0237">
        <w:rPr>
          <w:rFonts w:ascii="Tahoma" w:hAnsi="Tahoma" w:cs="Tahoma"/>
          <w:i/>
          <w:color w:val="000000"/>
          <w:sz w:val="20"/>
          <w:szCs w:val="20"/>
        </w:rPr>
        <w:br/>
      </w:r>
      <w:r>
        <w:rPr>
          <w:rFonts w:ascii="Tahoma" w:hAnsi="Tahoma" w:cs="Tahoma"/>
          <w:color w:val="000000"/>
          <w:sz w:val="20"/>
          <w:szCs w:val="20"/>
        </w:rPr>
        <w:t xml:space="preserve">Pro odlety bude použita procedura Odletové pásky </w:t>
      </w:r>
      <w:r w:rsidR="00BA1E0A">
        <w:rPr>
          <w:rFonts w:ascii="Tahoma" w:hAnsi="Tahoma" w:cs="Tahoma"/>
          <w:color w:val="000000"/>
          <w:sz w:val="20"/>
          <w:szCs w:val="20"/>
        </w:rPr>
        <w:t xml:space="preserve">(Start Line) </w:t>
      </w:r>
      <w:r>
        <w:rPr>
          <w:rFonts w:ascii="Tahoma" w:hAnsi="Tahoma" w:cs="Tahoma"/>
          <w:color w:val="000000"/>
          <w:sz w:val="20"/>
          <w:szCs w:val="20"/>
        </w:rPr>
        <w:t>dle odstavce 7.4.2.</w:t>
      </w:r>
      <w:r w:rsidR="00BA1E0A">
        <w:rPr>
          <w:rFonts w:ascii="Tahoma" w:hAnsi="Tahoma" w:cs="Tahoma"/>
          <w:color w:val="000000"/>
          <w:sz w:val="20"/>
          <w:szCs w:val="20"/>
        </w:rPr>
        <w:t>a</w:t>
      </w:r>
      <w:r>
        <w:rPr>
          <w:rFonts w:ascii="Tahoma" w:hAnsi="Tahoma" w:cs="Tahoma"/>
          <w:color w:val="000000"/>
          <w:sz w:val="20"/>
          <w:szCs w:val="20"/>
        </w:rPr>
        <w:t>.</w:t>
      </w:r>
      <w:r w:rsidR="00BA1E0A">
        <w:rPr>
          <w:rFonts w:ascii="Tahoma" w:hAnsi="Tahoma" w:cs="Tahoma"/>
          <w:color w:val="000000"/>
          <w:sz w:val="20"/>
          <w:szCs w:val="20"/>
        </w:rPr>
        <w:t xml:space="preserve"> </w:t>
      </w:r>
      <w:r>
        <w:rPr>
          <w:rFonts w:ascii="Tahoma" w:hAnsi="Tahoma" w:cs="Tahoma"/>
          <w:color w:val="000000"/>
          <w:sz w:val="20"/>
          <w:szCs w:val="20"/>
        </w:rPr>
        <w:t>Annexu A.</w:t>
      </w:r>
      <w:r>
        <w:rPr>
          <w:rFonts w:ascii="Tahoma" w:hAnsi="Tahoma" w:cs="Tahoma"/>
          <w:color w:val="000000"/>
          <w:sz w:val="20"/>
          <w:szCs w:val="20"/>
        </w:rPr>
        <w:br/>
        <w:t xml:space="preserve">Celková délka odletové pásky je </w:t>
      </w:r>
      <w:r w:rsidR="00311146">
        <w:rPr>
          <w:rFonts w:ascii="Tahoma" w:hAnsi="Tahoma" w:cs="Tahoma"/>
          <w:color w:val="000000"/>
          <w:sz w:val="20"/>
          <w:szCs w:val="20"/>
        </w:rPr>
        <w:t>2</w:t>
      </w:r>
      <w:r>
        <w:rPr>
          <w:rFonts w:ascii="Tahoma" w:hAnsi="Tahoma" w:cs="Tahoma"/>
          <w:color w:val="000000"/>
          <w:sz w:val="20"/>
          <w:szCs w:val="20"/>
        </w:rPr>
        <w:t>0 km (</w:t>
      </w:r>
      <w:r w:rsidR="00311146">
        <w:rPr>
          <w:rFonts w:ascii="Tahoma" w:hAnsi="Tahoma" w:cs="Tahoma"/>
          <w:color w:val="000000"/>
          <w:sz w:val="20"/>
          <w:szCs w:val="20"/>
        </w:rPr>
        <w:t>10</w:t>
      </w:r>
      <w:r>
        <w:rPr>
          <w:rFonts w:ascii="Tahoma" w:hAnsi="Tahoma" w:cs="Tahoma"/>
          <w:color w:val="000000"/>
          <w:sz w:val="20"/>
          <w:szCs w:val="20"/>
        </w:rPr>
        <w:t xml:space="preserve"> km na každou stranu) se středem v definovaném výchozím bodu tratě (VBT) a kolmá na první rameno trati.</w:t>
      </w:r>
      <w:r>
        <w:rPr>
          <w:rFonts w:ascii="Tahoma" w:hAnsi="Tahoma" w:cs="Tahoma"/>
          <w:color w:val="000000"/>
          <w:sz w:val="20"/>
          <w:szCs w:val="20"/>
        </w:rPr>
        <w:br/>
        <w:t>Odletová páska bude otevřena vždy 20 minut po startu posledního soutěžícího v</w:t>
      </w:r>
      <w:r w:rsidR="00311146">
        <w:rPr>
          <w:rFonts w:ascii="Tahoma" w:hAnsi="Tahoma" w:cs="Tahoma"/>
          <w:color w:val="000000"/>
          <w:sz w:val="20"/>
          <w:szCs w:val="20"/>
        </w:rPr>
        <w:t xml:space="preserve"> každé</w:t>
      </w:r>
      <w:r>
        <w:rPr>
          <w:rFonts w:ascii="Tahoma" w:hAnsi="Tahoma" w:cs="Tahoma"/>
          <w:color w:val="000000"/>
          <w:sz w:val="20"/>
          <w:szCs w:val="20"/>
        </w:rPr>
        <w:t xml:space="preserve"> třídě v platném startovním pořadí.</w:t>
      </w:r>
      <w:r>
        <w:rPr>
          <w:rFonts w:ascii="Tahoma" w:hAnsi="Tahoma" w:cs="Tahoma"/>
          <w:color w:val="000000"/>
          <w:sz w:val="20"/>
          <w:szCs w:val="20"/>
        </w:rPr>
        <w:br/>
      </w:r>
      <w:r>
        <w:rPr>
          <w:rFonts w:ascii="Tahoma" w:hAnsi="Tahoma" w:cs="Tahoma"/>
          <w:color w:val="000000"/>
          <w:sz w:val="20"/>
          <w:szCs w:val="20"/>
        </w:rPr>
        <w:br/>
      </w:r>
      <w:r w:rsidR="00AA0237">
        <w:rPr>
          <w:rFonts w:ascii="Tahoma" w:hAnsi="Tahoma" w:cs="Tahoma"/>
          <w:color w:val="000000"/>
          <w:sz w:val="20"/>
          <w:szCs w:val="20"/>
        </w:rPr>
        <w:t>7.9.</w:t>
      </w:r>
      <w:r>
        <w:rPr>
          <w:rFonts w:ascii="Tahoma" w:hAnsi="Tahoma" w:cs="Tahoma"/>
          <w:color w:val="000000"/>
          <w:sz w:val="20"/>
          <w:szCs w:val="20"/>
        </w:rPr>
        <w:t>1. Výškové postupy pro odlety</w:t>
      </w:r>
      <w:r>
        <w:rPr>
          <w:rFonts w:ascii="Tahoma" w:hAnsi="Tahoma" w:cs="Tahoma"/>
          <w:color w:val="000000"/>
          <w:sz w:val="20"/>
          <w:szCs w:val="20"/>
        </w:rPr>
        <w:br/>
        <w:t>Organizátor může stanovit maximální povolenou výšku odletu vyjádřenou v metrech QNH, nebo ve FL.</w:t>
      </w:r>
      <w:r>
        <w:rPr>
          <w:rFonts w:ascii="Tahoma" w:hAnsi="Tahoma" w:cs="Tahoma"/>
          <w:color w:val="000000"/>
          <w:sz w:val="20"/>
          <w:szCs w:val="20"/>
        </w:rPr>
        <w:br/>
      </w:r>
      <w:r>
        <w:rPr>
          <w:rFonts w:ascii="Tahoma" w:hAnsi="Tahoma" w:cs="Tahoma"/>
          <w:color w:val="000000"/>
          <w:sz w:val="20"/>
          <w:szCs w:val="20"/>
        </w:rPr>
        <w:br/>
      </w:r>
      <w:r w:rsidR="00AA0237">
        <w:rPr>
          <w:rFonts w:ascii="Tahoma" w:hAnsi="Tahoma" w:cs="Tahoma"/>
          <w:color w:val="000000"/>
          <w:sz w:val="20"/>
          <w:szCs w:val="20"/>
        </w:rPr>
        <w:t>7.9.2</w:t>
      </w:r>
      <w:r>
        <w:rPr>
          <w:rFonts w:ascii="Tahoma" w:hAnsi="Tahoma" w:cs="Tahoma"/>
          <w:color w:val="000000"/>
          <w:sz w:val="20"/>
          <w:szCs w:val="20"/>
        </w:rPr>
        <w:t>. Radiové postupy pro odlet</w:t>
      </w:r>
      <w:r>
        <w:rPr>
          <w:rFonts w:ascii="Tahoma" w:hAnsi="Tahoma" w:cs="Tahoma"/>
          <w:color w:val="000000"/>
          <w:sz w:val="20"/>
          <w:szCs w:val="20"/>
        </w:rPr>
        <w:br/>
        <w:t xml:space="preserve">Otevření odletů bude hlášeno rádiem na soutěžní frekvenci </w:t>
      </w:r>
      <w:r w:rsidR="00BA1E0A">
        <w:rPr>
          <w:rFonts w:ascii="Tahoma" w:hAnsi="Tahoma" w:cs="Tahoma"/>
          <w:color w:val="000000"/>
          <w:sz w:val="20"/>
          <w:szCs w:val="20"/>
        </w:rPr>
        <w:t>určené na briefingu</w:t>
      </w:r>
      <w:r>
        <w:rPr>
          <w:rFonts w:ascii="Tahoma" w:hAnsi="Tahoma" w:cs="Tahoma"/>
          <w:color w:val="000000"/>
          <w:sz w:val="20"/>
          <w:szCs w:val="20"/>
        </w:rPr>
        <w:t>.</w:t>
      </w:r>
      <w:r>
        <w:rPr>
          <w:rFonts w:ascii="Tahoma" w:hAnsi="Tahoma" w:cs="Tahoma"/>
          <w:color w:val="000000"/>
          <w:sz w:val="20"/>
          <w:szCs w:val="20"/>
        </w:rPr>
        <w:br/>
        <w:t>Oznámení o otevření odletů bude hlášeno rádiem celkem 3× pro každou třídu, a to v čase vzletu posledního závodníka ve třídě v platném startovním pořadí, dále 5 minut a v čase otevření odletu.</w:t>
      </w:r>
      <w:r>
        <w:rPr>
          <w:rFonts w:ascii="Tahoma" w:hAnsi="Tahoma" w:cs="Tahoma"/>
          <w:color w:val="000000"/>
          <w:sz w:val="20"/>
          <w:szCs w:val="20"/>
        </w:rPr>
        <w:br/>
        <w:t>Radiové hlášení odletů soutěžících není požadováno.</w:t>
      </w:r>
      <w:r w:rsidR="00A44C32">
        <w:rPr>
          <w:rFonts w:ascii="Tahoma" w:hAnsi="Tahoma" w:cs="Tahoma"/>
          <w:color w:val="000000"/>
          <w:sz w:val="20"/>
          <w:szCs w:val="20"/>
        </w:rPr>
        <w:t xml:space="preserve"> Během pohybu kluzáku uvnitř TMA/LKKV musí pilot udržovat radiové spojení s řídícím ŘLP/LKKV na určené frekvenci a je povinen oznámit opuštění tohoto řízeného prostoru. Při radiové korespondenci s ŘLP/LKKV soutěžící vždy uvede registrační značku kluzáku.</w:t>
      </w:r>
      <w:r w:rsidR="00A44C32">
        <w:rPr>
          <w:rFonts w:ascii="Tahoma" w:hAnsi="Tahoma" w:cs="Tahoma"/>
          <w:color w:val="000000"/>
          <w:sz w:val="20"/>
          <w:szCs w:val="20"/>
        </w:rPr>
        <w:br/>
      </w:r>
    </w:p>
    <w:p w:rsidR="00AA0237" w:rsidRDefault="00AA0237" w:rsidP="00311146">
      <w:pPr>
        <w:ind w:left="142"/>
        <w:rPr>
          <w:rFonts w:ascii="Tahoma" w:hAnsi="Tahoma" w:cs="Tahoma"/>
          <w:color w:val="000000"/>
          <w:sz w:val="20"/>
          <w:szCs w:val="20"/>
        </w:rPr>
      </w:pPr>
      <w:r>
        <w:rPr>
          <w:rFonts w:ascii="Tahoma" w:hAnsi="Tahoma" w:cs="Tahoma"/>
          <w:color w:val="000000"/>
          <w:sz w:val="20"/>
          <w:szCs w:val="20"/>
        </w:rPr>
        <w:t>7.9</w:t>
      </w:r>
      <w:r w:rsidR="007B09F1">
        <w:rPr>
          <w:rFonts w:ascii="Tahoma" w:hAnsi="Tahoma" w:cs="Tahoma"/>
          <w:color w:val="000000"/>
          <w:sz w:val="20"/>
          <w:szCs w:val="20"/>
        </w:rPr>
        <w:t>.3. Časový interval mezi odlety není stanoven.</w:t>
      </w:r>
    </w:p>
    <w:p w:rsidR="009B0A54" w:rsidRDefault="00AA0237" w:rsidP="006D1549">
      <w:pPr>
        <w:ind w:left="142"/>
        <w:rPr>
          <w:rFonts w:ascii="Tahoma" w:hAnsi="Tahoma" w:cs="Tahoma"/>
          <w:color w:val="000000"/>
          <w:sz w:val="20"/>
          <w:szCs w:val="20"/>
        </w:rPr>
      </w:pPr>
      <w:r w:rsidRPr="00AA0237">
        <w:rPr>
          <w:rFonts w:ascii="Tahoma" w:hAnsi="Tahoma" w:cs="Tahoma"/>
          <w:i/>
          <w:color w:val="000000"/>
          <w:sz w:val="20"/>
          <w:szCs w:val="20"/>
        </w:rPr>
        <w:t>7.10</w:t>
      </w:r>
      <w:r w:rsidR="007B09F1" w:rsidRPr="00AA0237">
        <w:rPr>
          <w:rFonts w:ascii="Tahoma" w:hAnsi="Tahoma" w:cs="Tahoma"/>
          <w:i/>
          <w:color w:val="000000"/>
          <w:sz w:val="20"/>
          <w:szCs w:val="20"/>
        </w:rPr>
        <w:t>. Cílová procedura</w:t>
      </w:r>
      <w:r w:rsidR="007B09F1" w:rsidRPr="00AA0237">
        <w:rPr>
          <w:rFonts w:ascii="Tahoma" w:hAnsi="Tahoma" w:cs="Tahoma"/>
          <w:i/>
          <w:color w:val="000000"/>
          <w:sz w:val="20"/>
          <w:szCs w:val="20"/>
        </w:rPr>
        <w:br/>
      </w:r>
      <w:r w:rsidR="009B0A54" w:rsidRPr="009B0A54">
        <w:rPr>
          <w:rFonts w:ascii="Tahoma" w:hAnsi="Tahoma" w:cs="Tahoma"/>
          <w:color w:val="000000"/>
          <w:sz w:val="20"/>
          <w:szCs w:val="20"/>
        </w:rPr>
        <w:t xml:space="preserve">Pro přílety bude použita procedura Cílového kruhu </w:t>
      </w:r>
      <w:r w:rsidR="00BA1E0A">
        <w:rPr>
          <w:rFonts w:ascii="Tahoma" w:hAnsi="Tahoma" w:cs="Tahoma"/>
          <w:color w:val="000000"/>
          <w:sz w:val="20"/>
          <w:szCs w:val="20"/>
        </w:rPr>
        <w:t xml:space="preserve">(Finish Ring) </w:t>
      </w:r>
      <w:r w:rsidR="009B0A54" w:rsidRPr="009B0A54">
        <w:rPr>
          <w:rFonts w:ascii="Tahoma" w:hAnsi="Tahoma" w:cs="Tahoma"/>
          <w:color w:val="000000"/>
          <w:sz w:val="20"/>
          <w:szCs w:val="20"/>
        </w:rPr>
        <w:t>dle odstavce 7.7.</w:t>
      </w:r>
      <w:r w:rsidR="00BA1E0A">
        <w:rPr>
          <w:rFonts w:ascii="Tahoma" w:hAnsi="Tahoma" w:cs="Tahoma"/>
          <w:color w:val="000000"/>
          <w:sz w:val="20"/>
          <w:szCs w:val="20"/>
        </w:rPr>
        <w:t>2</w:t>
      </w:r>
      <w:r w:rsidR="009B0A54" w:rsidRPr="009B0A54">
        <w:rPr>
          <w:rFonts w:ascii="Tahoma" w:hAnsi="Tahoma" w:cs="Tahoma"/>
          <w:color w:val="000000"/>
          <w:sz w:val="20"/>
          <w:szCs w:val="20"/>
        </w:rPr>
        <w:t>.</w:t>
      </w:r>
      <w:r w:rsidR="00BA1E0A">
        <w:rPr>
          <w:rFonts w:ascii="Tahoma" w:hAnsi="Tahoma" w:cs="Tahoma"/>
          <w:color w:val="000000"/>
          <w:sz w:val="20"/>
          <w:szCs w:val="20"/>
        </w:rPr>
        <w:t>a</w:t>
      </w:r>
      <w:r w:rsidR="009B0A54" w:rsidRPr="009B0A54">
        <w:rPr>
          <w:rFonts w:ascii="Tahoma" w:hAnsi="Tahoma" w:cs="Tahoma"/>
          <w:color w:val="000000"/>
          <w:sz w:val="20"/>
          <w:szCs w:val="20"/>
        </w:rPr>
        <w:t xml:space="preserve">. Annexu A. </w:t>
      </w:r>
      <w:r w:rsidR="009B0A54" w:rsidRPr="009B0A54">
        <w:rPr>
          <w:rFonts w:ascii="Tahoma" w:hAnsi="Tahoma" w:cs="Tahoma"/>
          <w:color w:val="000000"/>
          <w:sz w:val="20"/>
          <w:szCs w:val="20"/>
        </w:rPr>
        <w:lastRenderedPageBreak/>
        <w:t>Cílový kruh je definován poloměrem 3 km se středem ve vztažném bodu letiště Toužim (KBT). Minimální nadmořská výška pro dosažení cílového kruhu je stanovena na 700m QNH (cca 50m AAL). Nedodržení výšky je penalizováno 1bod za každý metr. Přistání v kruhu mimo letiště je penalizováno 50 body. Je zakázáno provádět nebezpečné manévry po průletu cílem, zejména prudké vytažení kluzáku. Nedodržení bude penalizováno.</w:t>
      </w:r>
    </w:p>
    <w:p w:rsidR="00A44C32" w:rsidRDefault="007B09F1" w:rsidP="006D1549">
      <w:pPr>
        <w:ind w:left="142"/>
        <w:rPr>
          <w:rFonts w:ascii="Tahoma" w:hAnsi="Tahoma" w:cs="Tahoma"/>
          <w:color w:val="000000"/>
          <w:sz w:val="20"/>
          <w:szCs w:val="20"/>
        </w:rPr>
      </w:pPr>
      <w:r>
        <w:rPr>
          <w:rFonts w:ascii="Tahoma" w:hAnsi="Tahoma" w:cs="Tahoma"/>
          <w:color w:val="000000"/>
          <w:sz w:val="20"/>
          <w:szCs w:val="20"/>
        </w:rPr>
        <w:br/>
      </w:r>
      <w:r>
        <w:rPr>
          <w:rFonts w:ascii="Tahoma" w:hAnsi="Tahoma" w:cs="Tahoma"/>
          <w:color w:val="000000"/>
          <w:sz w:val="20"/>
          <w:szCs w:val="20"/>
        </w:rPr>
        <w:br/>
      </w:r>
      <w:r w:rsidR="00AA0237">
        <w:rPr>
          <w:rFonts w:ascii="Tahoma" w:hAnsi="Tahoma" w:cs="Tahoma"/>
          <w:color w:val="000000"/>
          <w:sz w:val="20"/>
          <w:szCs w:val="20"/>
        </w:rPr>
        <w:t>7.10</w:t>
      </w:r>
      <w:r>
        <w:rPr>
          <w:rFonts w:ascii="Tahoma" w:hAnsi="Tahoma" w:cs="Tahoma"/>
          <w:color w:val="000000"/>
          <w:sz w:val="20"/>
          <w:szCs w:val="20"/>
        </w:rPr>
        <w:t>.1. Příletové postupy</w:t>
      </w:r>
      <w:r>
        <w:rPr>
          <w:rFonts w:ascii="Tahoma" w:hAnsi="Tahoma" w:cs="Tahoma"/>
          <w:color w:val="000000"/>
          <w:sz w:val="20"/>
          <w:szCs w:val="20"/>
        </w:rPr>
        <w:br/>
      </w:r>
      <w:r w:rsidR="00BA1E0A">
        <w:rPr>
          <w:rFonts w:ascii="Tahoma" w:hAnsi="Tahoma" w:cs="Tahoma"/>
          <w:color w:val="000000"/>
          <w:sz w:val="20"/>
          <w:szCs w:val="20"/>
        </w:rPr>
        <w:t>Během příletu</w:t>
      </w:r>
      <w:r>
        <w:rPr>
          <w:rFonts w:ascii="Tahoma" w:hAnsi="Tahoma" w:cs="Tahoma"/>
          <w:color w:val="000000"/>
          <w:sz w:val="20"/>
          <w:szCs w:val="20"/>
        </w:rPr>
        <w:t xml:space="preserve"> na letiště Toužim </w:t>
      </w:r>
      <w:r w:rsidR="00BA1E0A">
        <w:rPr>
          <w:rFonts w:ascii="Tahoma" w:hAnsi="Tahoma" w:cs="Tahoma"/>
          <w:color w:val="000000"/>
          <w:sz w:val="20"/>
          <w:szCs w:val="20"/>
        </w:rPr>
        <w:t xml:space="preserve">mohou soutěžící vstupovat do řízeného prostoru TMA LKKV pouze na povolení řídícího na určené frekvenci. V TMA LKKV při postupném klesání </w:t>
      </w:r>
      <w:r w:rsidR="00A44C32">
        <w:rPr>
          <w:rFonts w:ascii="Tahoma" w:hAnsi="Tahoma" w:cs="Tahoma"/>
          <w:color w:val="000000"/>
          <w:sz w:val="20"/>
          <w:szCs w:val="20"/>
        </w:rPr>
        <w:t>p</w:t>
      </w:r>
      <w:r w:rsidR="00BA1E0A">
        <w:rPr>
          <w:rFonts w:ascii="Tahoma" w:hAnsi="Tahoma" w:cs="Tahoma"/>
          <w:color w:val="000000"/>
          <w:sz w:val="20"/>
          <w:szCs w:val="20"/>
        </w:rPr>
        <w:t>od výšku 3500 ft MSL se odhlásí z této frekvence</w:t>
      </w:r>
      <w:r w:rsidR="00A44C32">
        <w:rPr>
          <w:rFonts w:ascii="Tahoma" w:hAnsi="Tahoma" w:cs="Tahoma"/>
          <w:color w:val="000000"/>
          <w:sz w:val="20"/>
          <w:szCs w:val="20"/>
        </w:rPr>
        <w:t xml:space="preserve"> a přeladí se na </w:t>
      </w:r>
      <w:r>
        <w:rPr>
          <w:rFonts w:ascii="Tahoma" w:hAnsi="Tahoma" w:cs="Tahoma"/>
          <w:color w:val="000000"/>
          <w:sz w:val="20"/>
          <w:szCs w:val="20"/>
        </w:rPr>
        <w:t xml:space="preserve">frekvenci TOUŽIM </w:t>
      </w:r>
      <w:r w:rsidR="00C836F2">
        <w:rPr>
          <w:rFonts w:ascii="Tahoma" w:hAnsi="Tahoma" w:cs="Tahoma"/>
          <w:color w:val="000000"/>
          <w:sz w:val="20"/>
          <w:szCs w:val="20"/>
        </w:rPr>
        <w:t>RADIO</w:t>
      </w:r>
      <w:r>
        <w:rPr>
          <w:rFonts w:ascii="Tahoma" w:hAnsi="Tahoma" w:cs="Tahoma"/>
          <w:color w:val="000000"/>
          <w:sz w:val="20"/>
          <w:szCs w:val="20"/>
        </w:rPr>
        <w:t xml:space="preserve"> 122,600 MHz.</w:t>
      </w:r>
      <w:r w:rsidR="00A44C32">
        <w:rPr>
          <w:rFonts w:ascii="Tahoma" w:hAnsi="Tahoma" w:cs="Tahoma"/>
          <w:color w:val="000000"/>
          <w:sz w:val="20"/>
          <w:szCs w:val="20"/>
        </w:rPr>
        <w:t xml:space="preserve"> Na této frekvenci</w:t>
      </w:r>
      <w:r>
        <w:rPr>
          <w:rFonts w:ascii="Tahoma" w:hAnsi="Tahoma" w:cs="Tahoma"/>
          <w:color w:val="000000"/>
          <w:sz w:val="20"/>
          <w:szCs w:val="20"/>
        </w:rPr>
        <w:br/>
      </w:r>
      <w:r w:rsidR="00A44C32">
        <w:rPr>
          <w:rFonts w:ascii="Tahoma" w:hAnsi="Tahoma" w:cs="Tahoma"/>
          <w:color w:val="000000"/>
          <w:sz w:val="20"/>
          <w:szCs w:val="20"/>
        </w:rPr>
        <w:t>s</w:t>
      </w:r>
      <w:r>
        <w:rPr>
          <w:rFonts w:ascii="Tahoma" w:hAnsi="Tahoma" w:cs="Tahoma"/>
          <w:color w:val="000000"/>
          <w:sz w:val="20"/>
          <w:szCs w:val="20"/>
        </w:rPr>
        <w:t xml:space="preserve">outěžící nahlásí </w:t>
      </w:r>
      <w:r w:rsidR="00A44C32">
        <w:rPr>
          <w:rFonts w:ascii="Tahoma" w:hAnsi="Tahoma" w:cs="Tahoma"/>
          <w:color w:val="000000"/>
          <w:sz w:val="20"/>
          <w:szCs w:val="20"/>
        </w:rPr>
        <w:t xml:space="preserve">příslušný </w:t>
      </w:r>
      <w:r w:rsidR="00311146">
        <w:rPr>
          <w:rFonts w:ascii="Tahoma" w:hAnsi="Tahoma" w:cs="Tahoma"/>
          <w:color w:val="000000"/>
          <w:sz w:val="20"/>
          <w:szCs w:val="20"/>
        </w:rPr>
        <w:t>k</w:t>
      </w:r>
      <w:r>
        <w:rPr>
          <w:rFonts w:ascii="Tahoma" w:hAnsi="Tahoma" w:cs="Tahoma"/>
          <w:color w:val="000000"/>
          <w:sz w:val="20"/>
          <w:szCs w:val="20"/>
        </w:rPr>
        <w:t>ilometr od vztažného bodu LKTO</w:t>
      </w:r>
      <w:r w:rsidR="00311146">
        <w:rPr>
          <w:rFonts w:ascii="Tahoma" w:hAnsi="Tahoma" w:cs="Tahoma"/>
          <w:color w:val="000000"/>
          <w:sz w:val="20"/>
          <w:szCs w:val="20"/>
        </w:rPr>
        <w:t>. P</w:t>
      </w:r>
      <w:r>
        <w:rPr>
          <w:rFonts w:ascii="Tahoma" w:hAnsi="Tahoma" w:cs="Tahoma"/>
          <w:color w:val="000000"/>
          <w:sz w:val="20"/>
          <w:szCs w:val="20"/>
        </w:rPr>
        <w:t>o protnutí cílového kruhu se soutěžící rozhodne:</w:t>
      </w:r>
      <w:r>
        <w:rPr>
          <w:rFonts w:ascii="Tahoma" w:hAnsi="Tahoma" w:cs="Tahoma"/>
          <w:color w:val="000000"/>
          <w:sz w:val="20"/>
          <w:szCs w:val="20"/>
        </w:rPr>
        <w:br/>
        <w:t xml:space="preserve">• buď pro přímé přiblížení a přistání — v tomto případě nahlásí ihned po protnutí cílového kruhu </w:t>
      </w:r>
      <w:r w:rsidR="006D1549">
        <w:rPr>
          <w:rFonts w:ascii="Tahoma" w:hAnsi="Tahoma" w:cs="Tahoma"/>
          <w:color w:val="000000"/>
          <w:sz w:val="20"/>
          <w:szCs w:val="20"/>
        </w:rPr>
        <w:t>base leg (prostor mezi 3</w:t>
      </w:r>
      <w:r w:rsidR="0045712B">
        <w:rPr>
          <w:rFonts w:ascii="Tahoma" w:hAnsi="Tahoma" w:cs="Tahoma"/>
          <w:color w:val="000000"/>
          <w:sz w:val="20"/>
          <w:szCs w:val="20"/>
        </w:rPr>
        <w:t>.</w:t>
      </w:r>
      <w:r w:rsidR="006D1549">
        <w:rPr>
          <w:rFonts w:ascii="Tahoma" w:hAnsi="Tahoma" w:cs="Tahoma"/>
          <w:color w:val="000000"/>
          <w:sz w:val="20"/>
          <w:szCs w:val="20"/>
        </w:rPr>
        <w:t xml:space="preserve"> a 4. okruhovou zatáčkou) a dále </w:t>
      </w:r>
      <w:r>
        <w:rPr>
          <w:rFonts w:ascii="Tahoma" w:hAnsi="Tahoma" w:cs="Tahoma"/>
          <w:color w:val="000000"/>
          <w:sz w:val="20"/>
          <w:szCs w:val="20"/>
        </w:rPr>
        <w:t xml:space="preserve">finále </w:t>
      </w:r>
      <w:r w:rsidR="006D1549">
        <w:rPr>
          <w:rFonts w:ascii="Tahoma" w:hAnsi="Tahoma" w:cs="Tahoma"/>
          <w:color w:val="000000"/>
          <w:sz w:val="20"/>
          <w:szCs w:val="20"/>
        </w:rPr>
        <w:t>R</w:t>
      </w:r>
      <w:r>
        <w:rPr>
          <w:rFonts w:ascii="Tahoma" w:hAnsi="Tahoma" w:cs="Tahoma"/>
          <w:color w:val="000000"/>
          <w:sz w:val="20"/>
          <w:szCs w:val="20"/>
        </w:rPr>
        <w:t>WY</w:t>
      </w:r>
      <w:r w:rsidR="006D1549">
        <w:rPr>
          <w:rFonts w:ascii="Tahoma" w:hAnsi="Tahoma" w:cs="Tahoma"/>
          <w:color w:val="000000"/>
          <w:sz w:val="20"/>
          <w:szCs w:val="20"/>
        </w:rPr>
        <w:t xml:space="preserve"> </w:t>
      </w:r>
      <w:r>
        <w:rPr>
          <w:rFonts w:ascii="Tahoma" w:hAnsi="Tahoma" w:cs="Tahoma"/>
          <w:color w:val="000000"/>
          <w:sz w:val="20"/>
          <w:szCs w:val="20"/>
        </w:rPr>
        <w:t>v používání</w:t>
      </w:r>
      <w:r>
        <w:rPr>
          <w:rFonts w:ascii="Tahoma" w:hAnsi="Tahoma" w:cs="Tahoma"/>
          <w:color w:val="000000"/>
          <w:sz w:val="20"/>
          <w:szCs w:val="20"/>
        </w:rPr>
        <w:br/>
        <w:t xml:space="preserve">• nebo pro let po okruhu — v tomto případě nahlásí polohu po větru a později finále </w:t>
      </w:r>
      <w:r w:rsidR="0045712B">
        <w:rPr>
          <w:rFonts w:ascii="Tahoma" w:hAnsi="Tahoma" w:cs="Tahoma"/>
          <w:color w:val="000000"/>
          <w:sz w:val="20"/>
          <w:szCs w:val="20"/>
        </w:rPr>
        <w:t>RWY</w:t>
      </w:r>
      <w:r>
        <w:rPr>
          <w:rFonts w:ascii="Tahoma" w:hAnsi="Tahoma" w:cs="Tahoma"/>
          <w:color w:val="000000"/>
          <w:sz w:val="20"/>
          <w:szCs w:val="20"/>
        </w:rPr>
        <w:t xml:space="preserve"> v používání.</w:t>
      </w:r>
      <w:r>
        <w:rPr>
          <w:rFonts w:ascii="Tahoma" w:hAnsi="Tahoma" w:cs="Tahoma"/>
          <w:color w:val="000000"/>
          <w:sz w:val="20"/>
          <w:szCs w:val="20"/>
        </w:rPr>
        <w:br/>
        <w:t xml:space="preserve">Při radiové korespondenci s Toužim </w:t>
      </w:r>
      <w:r w:rsidR="00F87911">
        <w:rPr>
          <w:rFonts w:ascii="Tahoma" w:hAnsi="Tahoma" w:cs="Tahoma"/>
          <w:color w:val="000000"/>
          <w:sz w:val="20"/>
          <w:szCs w:val="20"/>
        </w:rPr>
        <w:t>RADIO</w:t>
      </w:r>
      <w:r>
        <w:rPr>
          <w:rFonts w:ascii="Tahoma" w:hAnsi="Tahoma" w:cs="Tahoma"/>
          <w:color w:val="000000"/>
          <w:sz w:val="20"/>
          <w:szCs w:val="20"/>
        </w:rPr>
        <w:t xml:space="preserve"> soutěžící vždy uvede svoje startovní číslo.</w:t>
      </w:r>
    </w:p>
    <w:p w:rsidR="0045712B" w:rsidRDefault="00A44C32" w:rsidP="006D1549">
      <w:pPr>
        <w:ind w:left="142"/>
        <w:rPr>
          <w:rFonts w:ascii="Tahoma" w:hAnsi="Tahoma" w:cs="Tahoma"/>
          <w:color w:val="000000"/>
          <w:sz w:val="20"/>
          <w:szCs w:val="20"/>
        </w:rPr>
      </w:pPr>
      <w:r>
        <w:rPr>
          <w:rFonts w:ascii="Tahoma" w:hAnsi="Tahoma" w:cs="Tahoma"/>
          <w:color w:val="000000"/>
          <w:sz w:val="20"/>
          <w:szCs w:val="20"/>
        </w:rPr>
        <w:t>Při radiové korespondenci s ŘLP/LKKV soutěžící vždy uvede registrační značku kluzáku.</w:t>
      </w:r>
      <w:r w:rsidR="007B09F1">
        <w:rPr>
          <w:rFonts w:ascii="Tahoma" w:hAnsi="Tahoma" w:cs="Tahoma"/>
          <w:color w:val="000000"/>
          <w:sz w:val="20"/>
          <w:szCs w:val="20"/>
        </w:rPr>
        <w:br/>
        <w:t>Transport kluzáku po přistání na letišti si soutěžící zajiš</w:t>
      </w:r>
      <w:r w:rsidR="00F15536">
        <w:rPr>
          <w:rFonts w:ascii="Tahoma" w:hAnsi="Tahoma" w:cs="Tahoma"/>
          <w:color w:val="000000"/>
          <w:sz w:val="20"/>
          <w:szCs w:val="20"/>
        </w:rPr>
        <w:t>ť</w:t>
      </w:r>
      <w:r w:rsidR="007B09F1">
        <w:rPr>
          <w:rFonts w:ascii="Tahoma" w:hAnsi="Tahoma" w:cs="Tahoma"/>
          <w:color w:val="000000"/>
          <w:sz w:val="20"/>
          <w:szCs w:val="20"/>
        </w:rPr>
        <w:t>ují individuálně podle pokynů organizátora.</w:t>
      </w:r>
      <w:r w:rsidR="007B09F1">
        <w:rPr>
          <w:rFonts w:ascii="Tahoma" w:hAnsi="Tahoma" w:cs="Tahoma"/>
          <w:color w:val="000000"/>
          <w:sz w:val="20"/>
          <w:szCs w:val="20"/>
        </w:rPr>
        <w:br/>
      </w:r>
      <w:r w:rsidR="007B09F1">
        <w:rPr>
          <w:rFonts w:ascii="Tahoma" w:hAnsi="Tahoma" w:cs="Tahoma"/>
          <w:color w:val="000000"/>
          <w:sz w:val="20"/>
          <w:szCs w:val="20"/>
        </w:rPr>
        <w:br/>
      </w:r>
      <w:r w:rsidR="00AA0237" w:rsidRPr="00AA0237">
        <w:rPr>
          <w:rFonts w:ascii="Tahoma" w:hAnsi="Tahoma" w:cs="Tahoma"/>
          <w:i/>
          <w:color w:val="000000"/>
          <w:sz w:val="20"/>
          <w:szCs w:val="20"/>
        </w:rPr>
        <w:t>7.11.</w:t>
      </w:r>
      <w:r w:rsidR="007B09F1" w:rsidRPr="00AA0237">
        <w:rPr>
          <w:rFonts w:ascii="Tahoma" w:hAnsi="Tahoma" w:cs="Tahoma"/>
          <w:i/>
          <w:color w:val="000000"/>
          <w:sz w:val="20"/>
          <w:szCs w:val="20"/>
        </w:rPr>
        <w:t xml:space="preserve"> Přistání do terénu</w:t>
      </w:r>
      <w:r w:rsidR="007B09F1" w:rsidRPr="00AA0237">
        <w:rPr>
          <w:rFonts w:ascii="Tahoma" w:hAnsi="Tahoma" w:cs="Tahoma"/>
          <w:i/>
          <w:color w:val="000000"/>
          <w:sz w:val="20"/>
          <w:szCs w:val="20"/>
        </w:rPr>
        <w:br/>
      </w:r>
      <w:r w:rsidR="007B09F1">
        <w:rPr>
          <w:rFonts w:ascii="Tahoma" w:hAnsi="Tahoma" w:cs="Tahoma"/>
          <w:color w:val="000000"/>
          <w:sz w:val="20"/>
          <w:szCs w:val="20"/>
        </w:rPr>
        <w:t>Transporty po přistání do terénu si soutěžící zajiš</w:t>
      </w:r>
      <w:r w:rsidR="00C86C90">
        <w:rPr>
          <w:rFonts w:ascii="Tahoma" w:hAnsi="Tahoma" w:cs="Tahoma"/>
          <w:color w:val="000000"/>
          <w:sz w:val="20"/>
          <w:szCs w:val="20"/>
        </w:rPr>
        <w:t>ť</w:t>
      </w:r>
      <w:r w:rsidR="007B09F1">
        <w:rPr>
          <w:rFonts w:ascii="Tahoma" w:hAnsi="Tahoma" w:cs="Tahoma"/>
          <w:color w:val="000000"/>
          <w:sz w:val="20"/>
          <w:szCs w:val="20"/>
        </w:rPr>
        <w:t>ují individuálně.</w:t>
      </w:r>
      <w:r w:rsidR="007B09F1">
        <w:rPr>
          <w:rFonts w:ascii="Tahoma" w:hAnsi="Tahoma" w:cs="Tahoma"/>
          <w:color w:val="000000"/>
          <w:sz w:val="20"/>
          <w:szCs w:val="20"/>
        </w:rPr>
        <w:br/>
        <w:t>Po přistání do terénu musí soutěžící neprodleně oznámit své přistání organizátorovi</w:t>
      </w:r>
      <w:r w:rsidR="0045712B">
        <w:rPr>
          <w:rFonts w:ascii="Tahoma" w:hAnsi="Tahoma" w:cs="Tahoma"/>
          <w:color w:val="000000"/>
          <w:sz w:val="20"/>
          <w:szCs w:val="20"/>
        </w:rPr>
        <w:t xml:space="preserve"> pomocí jednoduché SMS, která bude obsahovat:</w:t>
      </w:r>
    </w:p>
    <w:p w:rsidR="00A44C32" w:rsidRDefault="0045712B" w:rsidP="00342A5D">
      <w:pPr>
        <w:ind w:left="142"/>
        <w:rPr>
          <w:rFonts w:ascii="Tahoma" w:hAnsi="Tahoma" w:cs="Tahoma"/>
          <w:b/>
          <w:color w:val="000000"/>
          <w:sz w:val="20"/>
          <w:szCs w:val="20"/>
        </w:rPr>
      </w:pPr>
      <w:r>
        <w:rPr>
          <w:rFonts w:ascii="Tahoma" w:hAnsi="Tahoma" w:cs="Tahoma"/>
          <w:color w:val="000000"/>
          <w:sz w:val="20"/>
          <w:szCs w:val="20"/>
        </w:rPr>
        <w:t>startovní znak, stav kluzáku / pilota po přistání do terénu (</w:t>
      </w:r>
      <w:r w:rsidRPr="0045712B">
        <w:rPr>
          <w:rFonts w:ascii="Tahoma" w:hAnsi="Tahoma" w:cs="Tahoma"/>
          <w:i/>
          <w:color w:val="000000"/>
          <w:sz w:val="20"/>
          <w:szCs w:val="20"/>
        </w:rPr>
        <w:t>Př. KB, přistání do terénu, všechno OK)</w:t>
      </w:r>
      <w:r w:rsidR="007B09F1" w:rsidRPr="0045712B">
        <w:rPr>
          <w:rFonts w:ascii="Tahoma" w:hAnsi="Tahoma" w:cs="Tahoma"/>
          <w:i/>
          <w:color w:val="000000"/>
          <w:sz w:val="20"/>
          <w:szCs w:val="20"/>
        </w:rPr>
        <w:t>.</w:t>
      </w:r>
      <w:r w:rsidR="007B09F1">
        <w:rPr>
          <w:rFonts w:ascii="Tahoma" w:hAnsi="Tahoma" w:cs="Tahoma"/>
          <w:color w:val="000000"/>
          <w:sz w:val="20"/>
          <w:szCs w:val="20"/>
        </w:rPr>
        <w:t xml:space="preserve"> </w:t>
      </w:r>
      <w:r w:rsidR="007B09F1" w:rsidRPr="0045712B">
        <w:rPr>
          <w:rFonts w:ascii="Tahoma" w:hAnsi="Tahoma" w:cs="Tahoma"/>
          <w:b/>
          <w:color w:val="000000"/>
          <w:sz w:val="20"/>
          <w:szCs w:val="20"/>
        </w:rPr>
        <w:t>Včasné oznámení přistání je důležité z hlediska SAR (pátrání a záchrany) a pro zpracování předběžných výsledků letového úkolu.</w:t>
      </w:r>
    </w:p>
    <w:p w:rsidR="00A44C32" w:rsidRDefault="00A44C32" w:rsidP="00342A5D">
      <w:pPr>
        <w:ind w:left="142"/>
        <w:rPr>
          <w:rFonts w:ascii="Tahoma" w:hAnsi="Tahoma" w:cs="Tahoma"/>
          <w:b/>
          <w:color w:val="000000"/>
          <w:sz w:val="20"/>
          <w:szCs w:val="20"/>
        </w:rPr>
      </w:pPr>
      <w:r>
        <w:rPr>
          <w:rFonts w:ascii="Tahoma" w:hAnsi="Tahoma" w:cs="Tahoma"/>
          <w:b/>
          <w:color w:val="000000"/>
          <w:sz w:val="20"/>
          <w:szCs w:val="20"/>
        </w:rPr>
        <w:t>Pokud dojde k přistání uvnitř TMA LKKV a pilot neoznámil přistání za letu po určené frekvenci řídícímu ŘLP/LKKV, je povinen oznámit přistání telefonicky na čísle:</w:t>
      </w:r>
    </w:p>
    <w:p w:rsidR="003B160B" w:rsidRPr="003B160B" w:rsidRDefault="00A44C32" w:rsidP="00342A5D">
      <w:pPr>
        <w:ind w:left="142"/>
        <w:rPr>
          <w:rFonts w:ascii="Arial" w:hAnsi="Arial" w:cs="Arial"/>
          <w:vanish/>
          <w:lang w:val="de-DE" w:eastAsia="de-DE"/>
        </w:rPr>
      </w:pPr>
      <w:r>
        <w:rPr>
          <w:rFonts w:ascii="Tahoma" w:hAnsi="Tahoma" w:cs="Tahoma"/>
          <w:b/>
          <w:color w:val="000000"/>
          <w:sz w:val="20"/>
          <w:szCs w:val="20"/>
        </w:rPr>
        <w:t>+420 353 239 716</w:t>
      </w:r>
      <w:r w:rsidR="007B09F1" w:rsidRPr="0045712B">
        <w:rPr>
          <w:rFonts w:ascii="Tahoma" w:hAnsi="Tahoma" w:cs="Tahoma"/>
          <w:b/>
          <w:color w:val="000000"/>
          <w:sz w:val="20"/>
          <w:szCs w:val="20"/>
        </w:rPr>
        <w:br/>
      </w:r>
      <w:r w:rsidR="007B09F1">
        <w:rPr>
          <w:rFonts w:ascii="Tahoma" w:hAnsi="Tahoma" w:cs="Tahoma"/>
          <w:color w:val="000000"/>
          <w:sz w:val="20"/>
          <w:szCs w:val="20"/>
        </w:rPr>
        <w:br/>
      </w:r>
      <w:r w:rsidR="00AA0237">
        <w:rPr>
          <w:rFonts w:ascii="Tahoma" w:hAnsi="Tahoma" w:cs="Tahoma"/>
          <w:b/>
          <w:bCs/>
          <w:color w:val="000000"/>
          <w:sz w:val="20"/>
          <w:szCs w:val="20"/>
        </w:rPr>
        <w:t>8</w:t>
      </w:r>
      <w:r w:rsidR="007B09F1">
        <w:rPr>
          <w:rFonts w:ascii="Tahoma" w:hAnsi="Tahoma" w:cs="Tahoma"/>
          <w:b/>
          <w:bCs/>
          <w:color w:val="000000"/>
          <w:sz w:val="20"/>
          <w:szCs w:val="20"/>
        </w:rPr>
        <w:t>. Bodování</w:t>
      </w:r>
      <w:r w:rsidR="007B09F1">
        <w:rPr>
          <w:rFonts w:ascii="Tahoma" w:hAnsi="Tahoma" w:cs="Tahoma"/>
          <w:color w:val="000000"/>
          <w:sz w:val="20"/>
          <w:szCs w:val="20"/>
        </w:rPr>
        <w:br/>
      </w:r>
    </w:p>
    <w:p w:rsidR="003B160B" w:rsidRPr="003B160B" w:rsidRDefault="003B160B" w:rsidP="003B160B">
      <w:pPr>
        <w:pStyle w:val="ListParagraph"/>
        <w:numPr>
          <w:ilvl w:val="0"/>
          <w:numId w:val="4"/>
        </w:numPr>
        <w:rPr>
          <w:rFonts w:ascii="Arial" w:hAnsi="Arial" w:cs="Arial"/>
          <w:vanish/>
          <w:lang w:val="de-DE" w:eastAsia="de-DE"/>
        </w:rPr>
      </w:pPr>
    </w:p>
    <w:p w:rsidR="003B160B" w:rsidRPr="003B160B" w:rsidRDefault="003B160B" w:rsidP="003B160B">
      <w:pPr>
        <w:pStyle w:val="ListParagraph"/>
        <w:numPr>
          <w:ilvl w:val="0"/>
          <w:numId w:val="4"/>
        </w:numPr>
        <w:rPr>
          <w:rFonts w:ascii="Arial" w:hAnsi="Arial" w:cs="Arial"/>
          <w:vanish/>
          <w:lang w:val="de-DE" w:eastAsia="de-DE"/>
        </w:rPr>
      </w:pPr>
    </w:p>
    <w:p w:rsidR="003B160B" w:rsidRPr="003B160B" w:rsidRDefault="003B160B" w:rsidP="003B160B">
      <w:pPr>
        <w:pStyle w:val="ListParagraph"/>
        <w:numPr>
          <w:ilvl w:val="0"/>
          <w:numId w:val="4"/>
        </w:numPr>
        <w:rPr>
          <w:rFonts w:ascii="Arial" w:hAnsi="Arial" w:cs="Arial"/>
          <w:vanish/>
          <w:lang w:val="de-DE" w:eastAsia="de-DE"/>
        </w:rPr>
      </w:pPr>
    </w:p>
    <w:p w:rsidR="003B160B" w:rsidRPr="003B160B" w:rsidRDefault="003B160B" w:rsidP="003B160B">
      <w:pPr>
        <w:pStyle w:val="ListParagraph"/>
        <w:numPr>
          <w:ilvl w:val="0"/>
          <w:numId w:val="4"/>
        </w:numPr>
        <w:rPr>
          <w:rFonts w:ascii="Arial" w:hAnsi="Arial" w:cs="Arial"/>
          <w:vanish/>
          <w:lang w:val="de-DE" w:eastAsia="de-DE"/>
        </w:rPr>
      </w:pPr>
    </w:p>
    <w:p w:rsidR="003B160B" w:rsidRPr="003B160B" w:rsidRDefault="00342A5D" w:rsidP="00342A5D">
      <w:pPr>
        <w:ind w:left="142"/>
        <w:rPr>
          <w:rFonts w:ascii="Arial" w:hAnsi="Arial" w:cs="Arial"/>
          <w:sz w:val="22"/>
          <w:lang w:val="it-IT" w:eastAsia="de-DE"/>
        </w:rPr>
      </w:pPr>
      <w:r w:rsidRPr="00AA0237">
        <w:rPr>
          <w:rFonts w:ascii="Tahoma" w:hAnsi="Tahoma" w:cs="Tahoma"/>
          <w:i/>
          <w:color w:val="000000"/>
          <w:sz w:val="20"/>
          <w:szCs w:val="20"/>
        </w:rPr>
        <w:t>8.1. Bodovací systém</w:t>
      </w:r>
      <w:r w:rsidRPr="00AA0237">
        <w:rPr>
          <w:rFonts w:ascii="Tahoma" w:hAnsi="Tahoma" w:cs="Tahoma"/>
          <w:i/>
          <w:color w:val="000000"/>
          <w:sz w:val="20"/>
          <w:szCs w:val="20"/>
        </w:rPr>
        <w:br/>
      </w:r>
      <w:r>
        <w:rPr>
          <w:rFonts w:ascii="Tahoma" w:hAnsi="Tahoma" w:cs="Tahoma"/>
          <w:color w:val="000000"/>
          <w:sz w:val="20"/>
          <w:szCs w:val="20"/>
        </w:rPr>
        <w:t>Pro bodování T</w:t>
      </w:r>
      <w:r w:rsidR="008A7D5D">
        <w:rPr>
          <w:rFonts w:ascii="Tahoma" w:hAnsi="Tahoma" w:cs="Tahoma"/>
          <w:color w:val="000000"/>
          <w:sz w:val="20"/>
          <w:szCs w:val="20"/>
        </w:rPr>
        <w:t>-</w:t>
      </w:r>
      <w:r>
        <w:rPr>
          <w:rFonts w:ascii="Tahoma" w:hAnsi="Tahoma" w:cs="Tahoma"/>
          <w:color w:val="000000"/>
          <w:sz w:val="20"/>
          <w:szCs w:val="20"/>
        </w:rPr>
        <w:t>Cup 201</w:t>
      </w:r>
      <w:r w:rsidR="009B0A54">
        <w:rPr>
          <w:rFonts w:ascii="Tahoma" w:hAnsi="Tahoma" w:cs="Tahoma"/>
          <w:color w:val="000000"/>
          <w:sz w:val="20"/>
          <w:szCs w:val="20"/>
        </w:rPr>
        <w:t>6</w:t>
      </w:r>
      <w:r>
        <w:rPr>
          <w:rFonts w:ascii="Tahoma" w:hAnsi="Tahoma" w:cs="Tahoma"/>
          <w:color w:val="000000"/>
          <w:sz w:val="20"/>
          <w:szCs w:val="20"/>
        </w:rPr>
        <w:t xml:space="preserve"> bude použit 1000-bodový systém dle odstavce 8.4. Annexu A.</w:t>
      </w:r>
      <w:r>
        <w:rPr>
          <w:rFonts w:ascii="Tahoma" w:hAnsi="Tahoma" w:cs="Tahoma"/>
          <w:color w:val="000000"/>
          <w:sz w:val="20"/>
          <w:szCs w:val="20"/>
        </w:rPr>
        <w:br/>
      </w:r>
      <w:r>
        <w:rPr>
          <w:rFonts w:ascii="Tahoma" w:hAnsi="Tahoma" w:cs="Tahoma"/>
          <w:color w:val="000000"/>
          <w:sz w:val="20"/>
          <w:szCs w:val="20"/>
        </w:rPr>
        <w:br/>
      </w:r>
      <w:r w:rsidRPr="00AA0237">
        <w:rPr>
          <w:rFonts w:ascii="Tahoma" w:hAnsi="Tahoma" w:cs="Tahoma"/>
          <w:i/>
          <w:color w:val="000000"/>
          <w:sz w:val="20"/>
          <w:szCs w:val="20"/>
        </w:rPr>
        <w:t>8.2. Penalizace</w:t>
      </w:r>
      <w:r w:rsidRPr="00AA0237">
        <w:rPr>
          <w:rFonts w:ascii="Tahoma" w:hAnsi="Tahoma" w:cs="Tahoma"/>
          <w:i/>
          <w:color w:val="000000"/>
          <w:sz w:val="20"/>
          <w:szCs w:val="20"/>
        </w:rPr>
        <w:br/>
      </w:r>
      <w:r>
        <w:rPr>
          <w:rFonts w:ascii="Tahoma" w:hAnsi="Tahoma" w:cs="Tahoma"/>
          <w:color w:val="000000"/>
          <w:sz w:val="20"/>
          <w:szCs w:val="20"/>
        </w:rPr>
        <w:t>Penalizace budou udělovány na základě seznamu schválených penalizací dle odstavce 8.9. Annexu A.</w:t>
      </w:r>
      <w:r>
        <w:rPr>
          <w:rFonts w:ascii="Tahoma" w:hAnsi="Tahoma" w:cs="Tahoma"/>
          <w:color w:val="000000"/>
          <w:sz w:val="20"/>
          <w:szCs w:val="20"/>
        </w:rPr>
        <w:br/>
        <w:t>Pro aplikaci penalizací při použití 1000-bodového bodovacího systému platí mimo jiné ustanovení odstavce 8.</w:t>
      </w:r>
      <w:r w:rsidR="00A44C32">
        <w:rPr>
          <w:rFonts w:ascii="Tahoma" w:hAnsi="Tahoma" w:cs="Tahoma"/>
          <w:color w:val="000000"/>
          <w:sz w:val="20"/>
          <w:szCs w:val="20"/>
        </w:rPr>
        <w:t>7</w:t>
      </w:r>
      <w:r>
        <w:rPr>
          <w:rFonts w:ascii="Tahoma" w:hAnsi="Tahoma" w:cs="Tahoma"/>
          <w:color w:val="000000"/>
          <w:sz w:val="20"/>
          <w:szCs w:val="20"/>
        </w:rPr>
        <w:t>. Annexu A. V případě, že důvod penalizace není uveden v Annexu A, stanoví bodovou hodnotu penalizace ředitel soutěže.</w:t>
      </w:r>
      <w:r>
        <w:rPr>
          <w:rFonts w:ascii="Tahoma" w:hAnsi="Tahoma" w:cs="Tahoma"/>
          <w:color w:val="000000"/>
          <w:sz w:val="20"/>
          <w:szCs w:val="20"/>
        </w:rPr>
        <w:br/>
      </w:r>
    </w:p>
    <w:p w:rsidR="00AA0237" w:rsidRDefault="00AA0237" w:rsidP="00231F5E">
      <w:pPr>
        <w:ind w:left="142" w:hanging="142"/>
        <w:rPr>
          <w:rFonts w:ascii="Tahoma" w:hAnsi="Tahoma" w:cs="Tahoma"/>
          <w:color w:val="000000"/>
          <w:sz w:val="20"/>
          <w:szCs w:val="20"/>
        </w:rPr>
      </w:pPr>
      <w:r>
        <w:rPr>
          <w:rFonts w:ascii="Tahoma" w:hAnsi="Tahoma" w:cs="Tahoma"/>
          <w:b/>
          <w:bCs/>
          <w:color w:val="000000"/>
          <w:sz w:val="20"/>
          <w:szCs w:val="20"/>
        </w:rPr>
        <w:t>9</w:t>
      </w:r>
      <w:r w:rsidR="007B09F1">
        <w:rPr>
          <w:rFonts w:ascii="Tahoma" w:hAnsi="Tahoma" w:cs="Tahoma"/>
          <w:b/>
          <w:bCs/>
          <w:color w:val="000000"/>
          <w:sz w:val="20"/>
          <w:szCs w:val="20"/>
        </w:rPr>
        <w:t>. Protesty</w:t>
      </w:r>
      <w:r w:rsidR="007B09F1">
        <w:rPr>
          <w:rFonts w:ascii="Tahoma" w:hAnsi="Tahoma" w:cs="Tahoma"/>
          <w:color w:val="000000"/>
          <w:sz w:val="20"/>
          <w:szCs w:val="20"/>
        </w:rPr>
        <w:br/>
      </w:r>
      <w:r w:rsidRPr="00AA0237">
        <w:rPr>
          <w:rFonts w:ascii="Tahoma" w:hAnsi="Tahoma" w:cs="Tahoma"/>
          <w:i/>
          <w:color w:val="000000"/>
          <w:sz w:val="20"/>
          <w:szCs w:val="20"/>
        </w:rPr>
        <w:t>9.1.</w:t>
      </w:r>
      <w:r w:rsidR="007B09F1" w:rsidRPr="00AA0237">
        <w:rPr>
          <w:rFonts w:ascii="Tahoma" w:hAnsi="Tahoma" w:cs="Tahoma"/>
          <w:i/>
          <w:color w:val="000000"/>
          <w:sz w:val="20"/>
          <w:szCs w:val="20"/>
        </w:rPr>
        <w:t xml:space="preserve"> Protestní lhůta</w:t>
      </w:r>
      <w:r w:rsidR="007B09F1" w:rsidRPr="00AA0237">
        <w:rPr>
          <w:rFonts w:ascii="Tahoma" w:hAnsi="Tahoma" w:cs="Tahoma"/>
          <w:i/>
          <w:color w:val="000000"/>
          <w:sz w:val="20"/>
          <w:szCs w:val="20"/>
        </w:rPr>
        <w:br/>
      </w:r>
      <w:r w:rsidR="007B09F1">
        <w:rPr>
          <w:rFonts w:ascii="Tahoma" w:hAnsi="Tahoma" w:cs="Tahoma"/>
          <w:color w:val="000000"/>
          <w:sz w:val="20"/>
          <w:szCs w:val="20"/>
        </w:rPr>
        <w:t>Protest lze podat pouze proti neoficiálním výsledkům.</w:t>
      </w:r>
      <w:r w:rsidR="007B09F1">
        <w:rPr>
          <w:rFonts w:ascii="Tahoma" w:hAnsi="Tahoma" w:cs="Tahoma"/>
          <w:color w:val="000000"/>
          <w:sz w:val="20"/>
          <w:szCs w:val="20"/>
        </w:rPr>
        <w:br/>
        <w:t xml:space="preserve">Lhůta na podání protestu proti neoficiálním výsledkům je </w:t>
      </w:r>
      <w:r w:rsidR="000D2946">
        <w:rPr>
          <w:rFonts w:ascii="Tahoma" w:hAnsi="Tahoma" w:cs="Tahoma"/>
          <w:color w:val="000000"/>
          <w:sz w:val="20"/>
          <w:szCs w:val="20"/>
        </w:rPr>
        <w:t>1</w:t>
      </w:r>
      <w:r w:rsidR="007B09F1">
        <w:rPr>
          <w:rFonts w:ascii="Tahoma" w:hAnsi="Tahoma" w:cs="Tahoma"/>
          <w:color w:val="000000"/>
          <w:sz w:val="20"/>
          <w:szCs w:val="20"/>
        </w:rPr>
        <w:t xml:space="preserve">2 hodin od jejich zveřejnění. Po této lhůtě </w:t>
      </w:r>
      <w:r w:rsidR="007B09F1">
        <w:rPr>
          <w:rFonts w:ascii="Tahoma" w:hAnsi="Tahoma" w:cs="Tahoma"/>
          <w:color w:val="000000"/>
          <w:sz w:val="20"/>
          <w:szCs w:val="20"/>
        </w:rPr>
        <w:lastRenderedPageBreak/>
        <w:t>se výsledky stávají oficiálními.</w:t>
      </w:r>
      <w:r w:rsidR="007B09F1">
        <w:rPr>
          <w:rFonts w:ascii="Tahoma" w:hAnsi="Tahoma" w:cs="Tahoma"/>
          <w:color w:val="000000"/>
          <w:sz w:val="20"/>
          <w:szCs w:val="20"/>
        </w:rPr>
        <w:br/>
        <w:t>V případě posledního soutěžního dne se lhůta na podání protestu zkracuje na 3 hodiny.</w:t>
      </w:r>
      <w:r w:rsidR="007B09F1">
        <w:rPr>
          <w:rFonts w:ascii="Tahoma" w:hAnsi="Tahoma" w:cs="Tahoma"/>
          <w:color w:val="000000"/>
          <w:sz w:val="20"/>
          <w:szCs w:val="20"/>
        </w:rPr>
        <w:br/>
      </w:r>
      <w:r w:rsidR="007B09F1">
        <w:rPr>
          <w:rFonts w:ascii="Tahoma" w:hAnsi="Tahoma" w:cs="Tahoma"/>
          <w:color w:val="000000"/>
          <w:sz w:val="20"/>
          <w:szCs w:val="20"/>
        </w:rPr>
        <w:br/>
      </w:r>
      <w:r w:rsidRPr="00AA0237">
        <w:rPr>
          <w:rFonts w:ascii="Tahoma" w:hAnsi="Tahoma" w:cs="Tahoma"/>
          <w:i/>
          <w:color w:val="000000"/>
          <w:sz w:val="20"/>
          <w:szCs w:val="20"/>
        </w:rPr>
        <w:t>9.2</w:t>
      </w:r>
      <w:r w:rsidR="007B09F1" w:rsidRPr="00AA0237">
        <w:rPr>
          <w:rFonts w:ascii="Tahoma" w:hAnsi="Tahoma" w:cs="Tahoma"/>
          <w:i/>
          <w:color w:val="000000"/>
          <w:sz w:val="20"/>
          <w:szCs w:val="20"/>
        </w:rPr>
        <w:t>. Poplatek za protest</w:t>
      </w:r>
      <w:r w:rsidR="007B09F1">
        <w:rPr>
          <w:rFonts w:ascii="Tahoma" w:hAnsi="Tahoma" w:cs="Tahoma"/>
          <w:color w:val="000000"/>
          <w:sz w:val="20"/>
          <w:szCs w:val="20"/>
        </w:rPr>
        <w:t xml:space="preserve"> činí 500 CZK</w:t>
      </w:r>
      <w:r w:rsidR="00206BC4">
        <w:rPr>
          <w:rFonts w:ascii="Tahoma" w:hAnsi="Tahoma" w:cs="Tahoma"/>
          <w:color w:val="000000"/>
          <w:sz w:val="20"/>
          <w:szCs w:val="20"/>
        </w:rPr>
        <w:t xml:space="preserve"> / 20 EUR</w:t>
      </w:r>
      <w:r w:rsidR="007B09F1">
        <w:rPr>
          <w:rFonts w:ascii="Tahoma" w:hAnsi="Tahoma" w:cs="Tahoma"/>
          <w:color w:val="000000"/>
          <w:sz w:val="20"/>
          <w:szCs w:val="20"/>
        </w:rPr>
        <w:t xml:space="preserve"> a je vratný v případě uznání oprávněnosti.</w:t>
      </w:r>
    </w:p>
    <w:p w:rsidR="000D2946" w:rsidRDefault="007B09F1" w:rsidP="00231F5E">
      <w:pPr>
        <w:ind w:left="142" w:hanging="142"/>
        <w:rPr>
          <w:rFonts w:ascii="Tahoma" w:hAnsi="Tahoma" w:cs="Tahoma"/>
          <w:b/>
          <w:color w:val="000000"/>
          <w:sz w:val="20"/>
          <w:szCs w:val="20"/>
        </w:rPr>
      </w:pPr>
      <w:r>
        <w:rPr>
          <w:rFonts w:ascii="Tahoma" w:hAnsi="Tahoma" w:cs="Tahoma"/>
          <w:color w:val="000000"/>
          <w:sz w:val="20"/>
          <w:szCs w:val="20"/>
        </w:rPr>
        <w:br/>
      </w:r>
    </w:p>
    <w:p w:rsidR="00003275" w:rsidRDefault="00AA0237" w:rsidP="000D2946">
      <w:pPr>
        <w:ind w:left="142"/>
        <w:rPr>
          <w:rFonts w:ascii="Tahoma" w:hAnsi="Tahoma" w:cs="Tahoma"/>
          <w:color w:val="000000"/>
          <w:sz w:val="20"/>
          <w:szCs w:val="20"/>
        </w:rPr>
      </w:pPr>
      <w:r>
        <w:rPr>
          <w:rFonts w:ascii="Tahoma" w:hAnsi="Tahoma" w:cs="Tahoma"/>
          <w:b/>
          <w:color w:val="000000"/>
          <w:sz w:val="20"/>
          <w:szCs w:val="20"/>
        </w:rPr>
        <w:t>11</w:t>
      </w:r>
      <w:r w:rsidR="007B09F1" w:rsidRPr="00AA0237">
        <w:rPr>
          <w:rFonts w:ascii="Tahoma" w:hAnsi="Tahoma" w:cs="Tahoma"/>
          <w:b/>
          <w:color w:val="000000"/>
          <w:sz w:val="20"/>
          <w:szCs w:val="20"/>
        </w:rPr>
        <w:t>. Ceny a služby</w:t>
      </w:r>
      <w:r w:rsidR="007B09F1" w:rsidRPr="00AA0237">
        <w:rPr>
          <w:rFonts w:ascii="Tahoma" w:hAnsi="Tahoma" w:cs="Tahoma"/>
          <w:b/>
          <w:color w:val="000000"/>
          <w:sz w:val="20"/>
          <w:szCs w:val="20"/>
        </w:rPr>
        <w:br/>
      </w:r>
      <w:r w:rsidR="007B09F1">
        <w:rPr>
          <w:rFonts w:ascii="Tahoma" w:hAnsi="Tahoma" w:cs="Tahoma"/>
          <w:color w:val="000000"/>
          <w:sz w:val="20"/>
          <w:szCs w:val="20"/>
        </w:rPr>
        <w:t>(neuvedené v části 1. Místních propozic)</w:t>
      </w:r>
      <w:r w:rsidR="007B09F1">
        <w:rPr>
          <w:rFonts w:ascii="Tahoma" w:hAnsi="Tahoma" w:cs="Tahoma"/>
          <w:color w:val="000000"/>
          <w:sz w:val="20"/>
          <w:szCs w:val="20"/>
        </w:rPr>
        <w:br/>
      </w:r>
      <w:r w:rsidRPr="00AA0237">
        <w:rPr>
          <w:rFonts w:ascii="Tahoma" w:hAnsi="Tahoma" w:cs="Tahoma"/>
          <w:i/>
          <w:color w:val="000000"/>
          <w:sz w:val="20"/>
          <w:szCs w:val="20"/>
        </w:rPr>
        <w:t>11</w:t>
      </w:r>
      <w:r w:rsidR="007B09F1" w:rsidRPr="00AA0237">
        <w:rPr>
          <w:rFonts w:ascii="Tahoma" w:hAnsi="Tahoma" w:cs="Tahoma"/>
          <w:i/>
          <w:color w:val="000000"/>
          <w:sz w:val="20"/>
          <w:szCs w:val="20"/>
        </w:rPr>
        <w:t>.1. Ubytování v kempu</w:t>
      </w:r>
      <w:r w:rsidR="007B09F1" w:rsidRPr="00AA0237">
        <w:rPr>
          <w:rFonts w:ascii="Tahoma" w:hAnsi="Tahoma" w:cs="Tahoma"/>
          <w:i/>
          <w:color w:val="000000"/>
          <w:sz w:val="20"/>
          <w:szCs w:val="20"/>
        </w:rPr>
        <w:br/>
      </w:r>
      <w:r w:rsidR="007B09F1">
        <w:rPr>
          <w:rFonts w:ascii="Tahoma" w:hAnsi="Tahoma" w:cs="Tahoma"/>
          <w:color w:val="000000"/>
          <w:sz w:val="20"/>
          <w:szCs w:val="20"/>
        </w:rPr>
        <w:t xml:space="preserve">Organizátor zajistí pro soutěžící kemp v areálu letiště Toužim </w:t>
      </w:r>
      <w:r w:rsidR="007B09F1" w:rsidRPr="00F15536">
        <w:rPr>
          <w:rFonts w:ascii="Tahoma" w:hAnsi="Tahoma" w:cs="Tahoma"/>
          <w:color w:val="000000"/>
          <w:sz w:val="20"/>
          <w:szCs w:val="20"/>
        </w:rPr>
        <w:t xml:space="preserve">v ceně </w:t>
      </w:r>
      <w:r w:rsidR="00206BC4" w:rsidRPr="00DD3FEF">
        <w:rPr>
          <w:rFonts w:ascii="Tahoma" w:hAnsi="Tahoma" w:cs="Tahoma"/>
          <w:color w:val="000000"/>
          <w:sz w:val="20"/>
          <w:szCs w:val="20"/>
        </w:rPr>
        <w:t>750</w:t>
      </w:r>
      <w:r w:rsidR="007B09F1" w:rsidRPr="00DD3FEF">
        <w:rPr>
          <w:rFonts w:ascii="Tahoma" w:hAnsi="Tahoma" w:cs="Tahoma"/>
          <w:color w:val="000000"/>
          <w:sz w:val="20"/>
          <w:szCs w:val="20"/>
        </w:rPr>
        <w:t>,- CZK</w:t>
      </w:r>
      <w:r w:rsidR="00206BC4" w:rsidRPr="00DD3FEF">
        <w:rPr>
          <w:rFonts w:ascii="Tahoma" w:hAnsi="Tahoma" w:cs="Tahoma"/>
          <w:color w:val="000000"/>
          <w:sz w:val="20"/>
          <w:szCs w:val="20"/>
        </w:rPr>
        <w:t xml:space="preserve"> / 30 EUR</w:t>
      </w:r>
      <w:r w:rsidR="00206BC4">
        <w:rPr>
          <w:rFonts w:ascii="Tahoma" w:hAnsi="Tahoma" w:cs="Tahoma"/>
          <w:color w:val="000000"/>
          <w:sz w:val="20"/>
          <w:szCs w:val="20"/>
        </w:rPr>
        <w:t xml:space="preserve"> za </w:t>
      </w:r>
      <w:r w:rsidR="00DD3FEF">
        <w:rPr>
          <w:rFonts w:ascii="Tahoma" w:hAnsi="Tahoma" w:cs="Tahoma"/>
          <w:color w:val="000000"/>
          <w:sz w:val="20"/>
          <w:szCs w:val="20"/>
        </w:rPr>
        <w:t>osobu</w:t>
      </w:r>
      <w:r w:rsidR="00206BC4">
        <w:rPr>
          <w:rFonts w:ascii="Tahoma" w:hAnsi="Tahoma" w:cs="Tahoma"/>
          <w:color w:val="000000"/>
          <w:sz w:val="20"/>
          <w:szCs w:val="20"/>
        </w:rPr>
        <w:t xml:space="preserve"> a</w:t>
      </w:r>
      <w:r w:rsidR="00DD3FEF">
        <w:rPr>
          <w:rFonts w:ascii="Tahoma" w:hAnsi="Tahoma" w:cs="Tahoma"/>
          <w:color w:val="000000"/>
          <w:sz w:val="20"/>
          <w:szCs w:val="20"/>
        </w:rPr>
        <w:t> </w:t>
      </w:r>
      <w:r w:rsidR="00206BC4">
        <w:rPr>
          <w:rFonts w:ascii="Tahoma" w:hAnsi="Tahoma" w:cs="Tahoma"/>
          <w:color w:val="000000"/>
          <w:sz w:val="20"/>
          <w:szCs w:val="20"/>
        </w:rPr>
        <w:t>soutěž</w:t>
      </w:r>
      <w:r w:rsidR="007B09F1">
        <w:rPr>
          <w:rFonts w:ascii="Tahoma" w:hAnsi="Tahoma" w:cs="Tahoma"/>
          <w:color w:val="000000"/>
          <w:sz w:val="20"/>
          <w:szCs w:val="20"/>
        </w:rPr>
        <w:t>.</w:t>
      </w:r>
      <w:r w:rsidR="00206BC4">
        <w:rPr>
          <w:rFonts w:ascii="Tahoma" w:hAnsi="Tahoma" w:cs="Tahoma"/>
          <w:color w:val="000000"/>
          <w:sz w:val="20"/>
          <w:szCs w:val="20"/>
        </w:rPr>
        <w:t xml:space="preserve"> </w:t>
      </w:r>
      <w:r w:rsidR="007B09F1">
        <w:rPr>
          <w:rFonts w:ascii="Tahoma" w:hAnsi="Tahoma" w:cs="Tahoma"/>
          <w:color w:val="000000"/>
          <w:sz w:val="20"/>
          <w:szCs w:val="20"/>
        </w:rPr>
        <w:br/>
        <w:t>Organizátor doporučuje soutěžícím využívat přednostně plynových tepelných spotřebičů před elektrickými kvůli zajištění bezporuchového chodu elektrické sítě v kempu.</w:t>
      </w:r>
    </w:p>
    <w:p w:rsidR="00003275" w:rsidRDefault="00003275" w:rsidP="00003275">
      <w:pPr>
        <w:ind w:left="142"/>
        <w:rPr>
          <w:rFonts w:ascii="Tahoma" w:hAnsi="Tahoma" w:cs="Tahoma"/>
          <w:color w:val="000000"/>
          <w:sz w:val="20"/>
          <w:szCs w:val="20"/>
        </w:rPr>
      </w:pPr>
      <w:r w:rsidRPr="00003275">
        <w:rPr>
          <w:rFonts w:ascii="Tahoma" w:hAnsi="Tahoma" w:cs="Tahoma"/>
          <w:color w:val="000000"/>
          <w:sz w:val="20"/>
          <w:szCs w:val="20"/>
        </w:rPr>
        <w:t>Organizátor nabízí soutěžícím 11 lůžek v ubytovně aeroklubu v ceně 150,-‐ CZK/ osoba/ den</w:t>
      </w:r>
    </w:p>
    <w:p w:rsidR="000D2946" w:rsidRDefault="007B09F1" w:rsidP="00231F5E">
      <w:pPr>
        <w:ind w:left="142" w:hanging="142"/>
        <w:rPr>
          <w:rFonts w:ascii="Tahoma" w:hAnsi="Tahoma" w:cs="Tahoma"/>
          <w:color w:val="000000"/>
          <w:sz w:val="20"/>
          <w:szCs w:val="20"/>
        </w:rPr>
      </w:pPr>
      <w:r>
        <w:rPr>
          <w:rFonts w:ascii="Tahoma" w:hAnsi="Tahoma" w:cs="Tahoma"/>
          <w:color w:val="000000"/>
          <w:sz w:val="20"/>
          <w:szCs w:val="20"/>
        </w:rPr>
        <w:br/>
      </w:r>
      <w:r>
        <w:rPr>
          <w:rFonts w:ascii="Tahoma" w:hAnsi="Tahoma" w:cs="Tahoma"/>
          <w:color w:val="000000"/>
          <w:sz w:val="20"/>
          <w:szCs w:val="20"/>
        </w:rPr>
        <w:br/>
      </w:r>
      <w:r w:rsidR="00AA0237" w:rsidRPr="00AA0237">
        <w:rPr>
          <w:rFonts w:ascii="Tahoma" w:hAnsi="Tahoma" w:cs="Tahoma"/>
          <w:i/>
          <w:color w:val="000000"/>
          <w:sz w:val="20"/>
          <w:szCs w:val="20"/>
        </w:rPr>
        <w:t>11</w:t>
      </w:r>
      <w:r w:rsidRPr="00AA0237">
        <w:rPr>
          <w:rFonts w:ascii="Tahoma" w:hAnsi="Tahoma" w:cs="Tahoma"/>
          <w:i/>
          <w:color w:val="000000"/>
          <w:sz w:val="20"/>
          <w:szCs w:val="20"/>
        </w:rPr>
        <w:t>.2. Stravování</w:t>
      </w:r>
      <w:r w:rsidRPr="00AA0237">
        <w:rPr>
          <w:rFonts w:ascii="Tahoma" w:hAnsi="Tahoma" w:cs="Tahoma"/>
          <w:i/>
          <w:color w:val="000000"/>
          <w:sz w:val="20"/>
          <w:szCs w:val="20"/>
        </w:rPr>
        <w:br/>
      </w:r>
      <w:r>
        <w:rPr>
          <w:rFonts w:ascii="Tahoma" w:hAnsi="Tahoma" w:cs="Tahoma"/>
          <w:color w:val="000000"/>
          <w:sz w:val="20"/>
          <w:szCs w:val="20"/>
        </w:rPr>
        <w:t>Pořadatel zajiš</w:t>
      </w:r>
      <w:r w:rsidR="00C86C90">
        <w:rPr>
          <w:rFonts w:ascii="Tahoma" w:hAnsi="Tahoma" w:cs="Tahoma"/>
          <w:color w:val="000000"/>
          <w:sz w:val="20"/>
          <w:szCs w:val="20"/>
        </w:rPr>
        <w:t>ť</w:t>
      </w:r>
      <w:r>
        <w:rPr>
          <w:rFonts w:ascii="Tahoma" w:hAnsi="Tahoma" w:cs="Tahoma"/>
          <w:color w:val="000000"/>
          <w:sz w:val="20"/>
          <w:szCs w:val="20"/>
        </w:rPr>
        <w:t>uje stravování</w:t>
      </w:r>
      <w:r w:rsidR="00F15536">
        <w:rPr>
          <w:rFonts w:ascii="Tahoma" w:hAnsi="Tahoma" w:cs="Tahoma"/>
          <w:color w:val="000000"/>
          <w:sz w:val="20"/>
          <w:szCs w:val="20"/>
        </w:rPr>
        <w:t xml:space="preserve"> ve formě snídaní a večeří</w:t>
      </w:r>
      <w:r w:rsidR="00206BC4">
        <w:rPr>
          <w:rFonts w:ascii="Tahoma" w:hAnsi="Tahoma" w:cs="Tahoma"/>
          <w:color w:val="000000"/>
          <w:sz w:val="20"/>
          <w:szCs w:val="20"/>
        </w:rPr>
        <w:t xml:space="preserve"> (v případě neletových dní i obědů)</w:t>
      </w:r>
      <w:r>
        <w:rPr>
          <w:rFonts w:ascii="Tahoma" w:hAnsi="Tahoma" w:cs="Tahoma"/>
          <w:color w:val="000000"/>
          <w:sz w:val="20"/>
          <w:szCs w:val="20"/>
        </w:rPr>
        <w:t xml:space="preserve">. </w:t>
      </w:r>
      <w:r w:rsidR="00206BC4">
        <w:rPr>
          <w:rFonts w:ascii="Tahoma" w:hAnsi="Tahoma" w:cs="Tahoma"/>
          <w:color w:val="000000"/>
          <w:sz w:val="20"/>
          <w:szCs w:val="20"/>
        </w:rPr>
        <w:t xml:space="preserve">K průběžnému občerstvení </w:t>
      </w:r>
      <w:r>
        <w:rPr>
          <w:rFonts w:ascii="Tahoma" w:hAnsi="Tahoma" w:cs="Tahoma"/>
          <w:color w:val="000000"/>
          <w:sz w:val="20"/>
          <w:szCs w:val="20"/>
        </w:rPr>
        <w:t>je možné individuálně využ</w:t>
      </w:r>
      <w:r w:rsidR="00C836F2">
        <w:rPr>
          <w:rFonts w:ascii="Tahoma" w:hAnsi="Tahoma" w:cs="Tahoma"/>
          <w:color w:val="000000"/>
          <w:sz w:val="20"/>
          <w:szCs w:val="20"/>
        </w:rPr>
        <w:t>í</w:t>
      </w:r>
      <w:r>
        <w:rPr>
          <w:rFonts w:ascii="Tahoma" w:hAnsi="Tahoma" w:cs="Tahoma"/>
          <w:color w:val="000000"/>
          <w:sz w:val="20"/>
          <w:szCs w:val="20"/>
        </w:rPr>
        <w:t>t místní bar.</w:t>
      </w:r>
      <w:r w:rsidR="00206BC4">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color w:val="000000"/>
          <w:sz w:val="20"/>
          <w:szCs w:val="20"/>
        </w:rPr>
        <w:br/>
      </w:r>
      <w:r w:rsidR="00AA0237" w:rsidRPr="00AA0237">
        <w:rPr>
          <w:rFonts w:ascii="Tahoma" w:hAnsi="Tahoma" w:cs="Tahoma"/>
          <w:i/>
          <w:color w:val="000000"/>
          <w:sz w:val="20"/>
          <w:szCs w:val="20"/>
        </w:rPr>
        <w:t>11</w:t>
      </w:r>
      <w:r w:rsidRPr="00AA0237">
        <w:rPr>
          <w:rFonts w:ascii="Tahoma" w:hAnsi="Tahoma" w:cs="Tahoma"/>
          <w:i/>
          <w:color w:val="000000"/>
          <w:sz w:val="20"/>
          <w:szCs w:val="20"/>
        </w:rPr>
        <w:t>.3. Hangárování</w:t>
      </w:r>
      <w:r w:rsidRPr="00AA0237">
        <w:rPr>
          <w:rFonts w:ascii="Tahoma" w:hAnsi="Tahoma" w:cs="Tahoma"/>
          <w:i/>
          <w:color w:val="000000"/>
          <w:sz w:val="20"/>
          <w:szCs w:val="20"/>
        </w:rPr>
        <w:br/>
      </w:r>
      <w:r>
        <w:rPr>
          <w:rFonts w:ascii="Tahoma" w:hAnsi="Tahoma" w:cs="Tahoma"/>
          <w:color w:val="000000"/>
          <w:sz w:val="20"/>
          <w:szCs w:val="20"/>
        </w:rPr>
        <w:t xml:space="preserve">Aeroklub Toužim </w:t>
      </w:r>
      <w:r w:rsidR="002C18CF">
        <w:rPr>
          <w:rFonts w:ascii="Tahoma" w:hAnsi="Tahoma" w:cs="Tahoma"/>
          <w:color w:val="000000"/>
          <w:sz w:val="20"/>
          <w:szCs w:val="20"/>
        </w:rPr>
        <w:t>ne</w:t>
      </w:r>
      <w:r>
        <w:rPr>
          <w:rFonts w:ascii="Tahoma" w:hAnsi="Tahoma" w:cs="Tahoma"/>
          <w:color w:val="000000"/>
          <w:sz w:val="20"/>
          <w:szCs w:val="20"/>
        </w:rPr>
        <w:t>zajiš</w:t>
      </w:r>
      <w:r w:rsidR="00C86C90">
        <w:rPr>
          <w:rFonts w:ascii="Tahoma" w:hAnsi="Tahoma" w:cs="Tahoma"/>
          <w:color w:val="000000"/>
          <w:sz w:val="20"/>
          <w:szCs w:val="20"/>
        </w:rPr>
        <w:t>ť</w:t>
      </w:r>
      <w:r w:rsidR="002C18CF">
        <w:rPr>
          <w:rFonts w:ascii="Tahoma" w:hAnsi="Tahoma" w:cs="Tahoma"/>
          <w:color w:val="000000"/>
          <w:sz w:val="20"/>
          <w:szCs w:val="20"/>
        </w:rPr>
        <w:t>uje hangárování.</w:t>
      </w:r>
      <w:r>
        <w:rPr>
          <w:rFonts w:ascii="Tahoma" w:hAnsi="Tahoma" w:cs="Tahoma"/>
          <w:color w:val="000000"/>
          <w:sz w:val="20"/>
          <w:szCs w:val="20"/>
        </w:rPr>
        <w:br/>
        <w:t>Parkování kluzáků bude v krytých transportních vozech na vyhrazených místech letištní plochy.</w:t>
      </w:r>
      <w:r>
        <w:rPr>
          <w:rFonts w:ascii="Tahoma" w:hAnsi="Tahoma" w:cs="Tahoma"/>
          <w:color w:val="000000"/>
          <w:sz w:val="20"/>
          <w:szCs w:val="20"/>
        </w:rPr>
        <w:br/>
      </w:r>
      <w:r>
        <w:rPr>
          <w:rFonts w:ascii="Tahoma" w:hAnsi="Tahoma" w:cs="Tahoma"/>
          <w:color w:val="000000"/>
          <w:sz w:val="20"/>
          <w:szCs w:val="20"/>
        </w:rPr>
        <w:br/>
      </w:r>
      <w:r w:rsidR="00AA0237">
        <w:rPr>
          <w:rFonts w:ascii="Tahoma" w:hAnsi="Tahoma" w:cs="Tahoma"/>
          <w:b/>
          <w:color w:val="000000"/>
          <w:sz w:val="20"/>
          <w:szCs w:val="20"/>
        </w:rPr>
        <w:t>12</w:t>
      </w:r>
      <w:r w:rsidRPr="00AA0237">
        <w:rPr>
          <w:rFonts w:ascii="Tahoma" w:hAnsi="Tahoma" w:cs="Tahoma"/>
          <w:b/>
          <w:color w:val="000000"/>
          <w:sz w:val="20"/>
          <w:szCs w:val="20"/>
        </w:rPr>
        <w:t>. Závěrečná ustanovení</w:t>
      </w:r>
      <w:r w:rsidRPr="00AA0237">
        <w:rPr>
          <w:rFonts w:ascii="Tahoma" w:hAnsi="Tahoma" w:cs="Tahoma"/>
          <w:b/>
          <w:color w:val="000000"/>
          <w:sz w:val="20"/>
          <w:szCs w:val="20"/>
        </w:rPr>
        <w:br/>
      </w:r>
      <w:r w:rsidR="00AA0237" w:rsidRPr="00206BC4">
        <w:rPr>
          <w:rFonts w:ascii="Tahoma" w:hAnsi="Tahoma" w:cs="Tahoma"/>
          <w:i/>
          <w:color w:val="000000"/>
          <w:sz w:val="20"/>
          <w:szCs w:val="20"/>
        </w:rPr>
        <w:t>12</w:t>
      </w:r>
      <w:r w:rsidRPr="00206BC4">
        <w:rPr>
          <w:rFonts w:ascii="Tahoma" w:hAnsi="Tahoma" w:cs="Tahoma"/>
          <w:i/>
          <w:color w:val="000000"/>
          <w:sz w:val="20"/>
          <w:szCs w:val="20"/>
        </w:rPr>
        <w:t xml:space="preserve">.1. Registrací přihlášky na </w:t>
      </w:r>
      <w:r w:rsidR="00206BC4" w:rsidRPr="00206BC4">
        <w:rPr>
          <w:rFonts w:ascii="Tahoma" w:hAnsi="Tahoma" w:cs="Tahoma"/>
          <w:i/>
          <w:color w:val="000000"/>
          <w:sz w:val="20"/>
          <w:szCs w:val="20"/>
        </w:rPr>
        <w:t>T</w:t>
      </w:r>
      <w:r w:rsidR="00342A5D">
        <w:rPr>
          <w:rFonts w:ascii="Tahoma" w:hAnsi="Tahoma" w:cs="Tahoma"/>
          <w:i/>
          <w:color w:val="000000"/>
          <w:sz w:val="20"/>
          <w:szCs w:val="20"/>
        </w:rPr>
        <w:t>-</w:t>
      </w:r>
      <w:r w:rsidR="00206BC4" w:rsidRPr="00206BC4">
        <w:rPr>
          <w:rFonts w:ascii="Tahoma" w:hAnsi="Tahoma" w:cs="Tahoma"/>
          <w:i/>
          <w:color w:val="000000"/>
          <w:sz w:val="20"/>
          <w:szCs w:val="20"/>
        </w:rPr>
        <w:t>Cup 201</w:t>
      </w:r>
      <w:r w:rsidR="009B0A54">
        <w:rPr>
          <w:rFonts w:ascii="Tahoma" w:hAnsi="Tahoma" w:cs="Tahoma"/>
          <w:i/>
          <w:color w:val="000000"/>
          <w:sz w:val="20"/>
          <w:szCs w:val="20"/>
        </w:rPr>
        <w:t>6</w:t>
      </w:r>
      <w:r w:rsidR="00206BC4" w:rsidRPr="00206BC4">
        <w:rPr>
          <w:rFonts w:ascii="Tahoma" w:hAnsi="Tahoma" w:cs="Tahoma"/>
          <w:i/>
          <w:color w:val="000000"/>
          <w:sz w:val="20"/>
          <w:szCs w:val="20"/>
        </w:rPr>
        <w:t xml:space="preserve"> </w:t>
      </w:r>
      <w:r w:rsidRPr="00206BC4">
        <w:rPr>
          <w:rFonts w:ascii="Tahoma" w:hAnsi="Tahoma" w:cs="Tahoma"/>
          <w:i/>
          <w:color w:val="000000"/>
          <w:sz w:val="20"/>
          <w:szCs w:val="20"/>
        </w:rPr>
        <w:t>soutěžící:</w:t>
      </w:r>
      <w:r w:rsidRPr="00206BC4">
        <w:rPr>
          <w:rFonts w:ascii="Tahoma" w:hAnsi="Tahoma" w:cs="Tahoma"/>
          <w:i/>
          <w:color w:val="000000"/>
          <w:sz w:val="20"/>
          <w:szCs w:val="20"/>
        </w:rPr>
        <w:br/>
      </w:r>
      <w:r>
        <w:rPr>
          <w:rFonts w:ascii="Tahoma" w:hAnsi="Tahoma" w:cs="Tahoma"/>
          <w:color w:val="000000"/>
          <w:sz w:val="20"/>
          <w:szCs w:val="20"/>
        </w:rPr>
        <w:t>• potvrzuje, že rozumí a ovládá platný Sportovní řád FAI (všeobecný díl, díl 3 a Annex A)</w:t>
      </w:r>
      <w:r>
        <w:rPr>
          <w:rFonts w:ascii="Tahoma" w:hAnsi="Tahoma" w:cs="Tahoma"/>
          <w:color w:val="000000"/>
          <w:sz w:val="20"/>
          <w:szCs w:val="20"/>
        </w:rPr>
        <w:br/>
      </w:r>
      <w:r w:rsidRPr="008A7D5D">
        <w:rPr>
          <w:rFonts w:ascii="Tahoma" w:hAnsi="Tahoma" w:cs="Tahoma"/>
          <w:color w:val="000000"/>
          <w:sz w:val="20"/>
          <w:szCs w:val="20"/>
        </w:rPr>
        <w:t>• potvrzuje, že rozumí požadavkům těchto Místních propozic vydaných pro T</w:t>
      </w:r>
      <w:r w:rsidR="00342A5D" w:rsidRPr="008A7D5D">
        <w:rPr>
          <w:rFonts w:ascii="Tahoma" w:hAnsi="Tahoma" w:cs="Tahoma"/>
          <w:color w:val="000000"/>
          <w:sz w:val="20"/>
          <w:szCs w:val="20"/>
        </w:rPr>
        <w:t>-</w:t>
      </w:r>
      <w:r w:rsidRPr="008A7D5D">
        <w:rPr>
          <w:rFonts w:ascii="Tahoma" w:hAnsi="Tahoma" w:cs="Tahoma"/>
          <w:color w:val="000000"/>
          <w:sz w:val="20"/>
          <w:szCs w:val="20"/>
        </w:rPr>
        <w:t>C</w:t>
      </w:r>
      <w:r w:rsidR="00C86C90" w:rsidRPr="008A7D5D">
        <w:rPr>
          <w:rFonts w:ascii="Tahoma" w:hAnsi="Tahoma" w:cs="Tahoma"/>
          <w:color w:val="000000"/>
          <w:sz w:val="20"/>
          <w:szCs w:val="20"/>
        </w:rPr>
        <w:t>up</w:t>
      </w:r>
      <w:r w:rsidRPr="008A7D5D">
        <w:rPr>
          <w:rFonts w:ascii="Tahoma" w:hAnsi="Tahoma" w:cs="Tahoma"/>
          <w:color w:val="000000"/>
          <w:sz w:val="20"/>
          <w:szCs w:val="20"/>
        </w:rPr>
        <w:t xml:space="preserve"> 20</w:t>
      </w:r>
      <w:r w:rsidR="00C86C90" w:rsidRPr="008A7D5D">
        <w:rPr>
          <w:rFonts w:ascii="Tahoma" w:hAnsi="Tahoma" w:cs="Tahoma"/>
          <w:color w:val="000000"/>
          <w:sz w:val="20"/>
          <w:szCs w:val="20"/>
        </w:rPr>
        <w:t>1</w:t>
      </w:r>
      <w:r w:rsidR="009B0A54">
        <w:rPr>
          <w:rFonts w:ascii="Tahoma" w:hAnsi="Tahoma" w:cs="Tahoma"/>
          <w:color w:val="000000"/>
          <w:sz w:val="20"/>
          <w:szCs w:val="20"/>
        </w:rPr>
        <w:t>6</w:t>
      </w:r>
      <w:r w:rsidRPr="008A7D5D">
        <w:rPr>
          <w:rFonts w:ascii="Tahoma" w:hAnsi="Tahoma" w:cs="Tahoma"/>
          <w:color w:val="000000"/>
          <w:sz w:val="20"/>
          <w:szCs w:val="20"/>
        </w:rPr>
        <w:t xml:space="preserve"> a zavazuje se je dodržovat</w:t>
      </w:r>
      <w:r w:rsidRPr="008A7D5D">
        <w:rPr>
          <w:rFonts w:ascii="Tahoma" w:hAnsi="Tahoma" w:cs="Tahoma"/>
          <w:color w:val="000000"/>
          <w:sz w:val="20"/>
          <w:szCs w:val="20"/>
        </w:rPr>
        <w:br/>
        <w:t>• souhlasí se shromažďováním a vedením svých osobních údajů v databázi AK Toužim</w:t>
      </w:r>
      <w:r w:rsidR="002C18CF" w:rsidRPr="008A7D5D">
        <w:rPr>
          <w:rFonts w:ascii="Tahoma" w:hAnsi="Tahoma" w:cs="Tahoma"/>
          <w:color w:val="000000"/>
          <w:sz w:val="20"/>
          <w:szCs w:val="20"/>
        </w:rPr>
        <w:t xml:space="preserve"> </w:t>
      </w:r>
    </w:p>
    <w:p w:rsidR="00B60646" w:rsidRDefault="007B09F1" w:rsidP="000D2946">
      <w:pPr>
        <w:ind w:left="142"/>
        <w:rPr>
          <w:rFonts w:ascii="Tahoma" w:hAnsi="Tahoma" w:cs="Tahoma"/>
          <w:color w:val="000000"/>
          <w:sz w:val="20"/>
          <w:szCs w:val="20"/>
        </w:rPr>
      </w:pPr>
      <w:r w:rsidRPr="008A7D5D">
        <w:rPr>
          <w:rFonts w:ascii="Tahoma" w:hAnsi="Tahoma" w:cs="Tahoma"/>
          <w:color w:val="000000"/>
          <w:sz w:val="20"/>
          <w:szCs w:val="20"/>
        </w:rPr>
        <w:t>• souhlasí se zveřejňováním svého jména, příslušnosti k domovskému aeroklubu, sportovní kvalifikace a sportovních výkonů, případně vybraných osobních údajů se vztahem k</w:t>
      </w:r>
      <w:r w:rsidR="00342A5D" w:rsidRPr="008A7D5D">
        <w:rPr>
          <w:rFonts w:ascii="Tahoma" w:hAnsi="Tahoma" w:cs="Tahoma"/>
          <w:color w:val="000000"/>
          <w:sz w:val="20"/>
          <w:szCs w:val="20"/>
        </w:rPr>
        <w:t> </w:t>
      </w:r>
      <w:r w:rsidR="00206BC4" w:rsidRPr="008A7D5D">
        <w:rPr>
          <w:rFonts w:ascii="Tahoma" w:hAnsi="Tahoma" w:cs="Tahoma"/>
          <w:color w:val="000000"/>
          <w:sz w:val="20"/>
          <w:szCs w:val="20"/>
        </w:rPr>
        <w:t>T</w:t>
      </w:r>
      <w:r w:rsidR="00342A5D" w:rsidRPr="008A7D5D">
        <w:rPr>
          <w:rFonts w:ascii="Tahoma" w:hAnsi="Tahoma" w:cs="Tahoma"/>
          <w:color w:val="000000"/>
          <w:sz w:val="20"/>
          <w:szCs w:val="20"/>
        </w:rPr>
        <w:t>-</w:t>
      </w:r>
      <w:r w:rsidR="00206BC4" w:rsidRPr="008A7D5D">
        <w:rPr>
          <w:rFonts w:ascii="Tahoma" w:hAnsi="Tahoma" w:cs="Tahoma"/>
          <w:color w:val="000000"/>
          <w:sz w:val="20"/>
          <w:szCs w:val="20"/>
        </w:rPr>
        <w:t>Cup 201</w:t>
      </w:r>
      <w:r w:rsidR="000D2946">
        <w:rPr>
          <w:rFonts w:ascii="Tahoma" w:hAnsi="Tahoma" w:cs="Tahoma"/>
          <w:color w:val="000000"/>
          <w:sz w:val="20"/>
          <w:szCs w:val="20"/>
        </w:rPr>
        <w:t>6</w:t>
      </w:r>
      <w:r w:rsidR="00206A20" w:rsidRPr="008A7D5D">
        <w:rPr>
          <w:rFonts w:ascii="Tahoma" w:hAnsi="Tahoma" w:cs="Tahoma"/>
          <w:color w:val="000000"/>
          <w:sz w:val="20"/>
          <w:szCs w:val="20"/>
        </w:rPr>
        <w:t xml:space="preserve"> </w:t>
      </w:r>
      <w:r w:rsidRPr="008A7D5D">
        <w:rPr>
          <w:rFonts w:ascii="Tahoma" w:hAnsi="Tahoma" w:cs="Tahoma"/>
          <w:color w:val="000000"/>
          <w:sz w:val="20"/>
          <w:szCs w:val="20"/>
        </w:rPr>
        <w:t>v informačních médiích</w:t>
      </w:r>
      <w:r w:rsidR="00206A20" w:rsidRPr="008A7D5D">
        <w:rPr>
          <w:rFonts w:ascii="Tahoma" w:hAnsi="Tahoma" w:cs="Tahoma"/>
          <w:color w:val="000000"/>
          <w:sz w:val="20"/>
          <w:szCs w:val="20"/>
        </w:rPr>
        <w:t>.</w:t>
      </w:r>
      <w:r w:rsidRPr="008A7D5D">
        <w:rPr>
          <w:rFonts w:ascii="Tahoma" w:hAnsi="Tahoma" w:cs="Tahoma"/>
          <w:color w:val="000000"/>
          <w:sz w:val="20"/>
          <w:szCs w:val="20"/>
        </w:rPr>
        <w:br/>
      </w:r>
      <w:r w:rsidRPr="008A7D5D">
        <w:rPr>
          <w:rFonts w:ascii="Tahoma" w:hAnsi="Tahoma" w:cs="Tahoma"/>
          <w:color w:val="000000"/>
          <w:sz w:val="20"/>
          <w:szCs w:val="20"/>
        </w:rPr>
        <w:br/>
      </w:r>
      <w:r w:rsidR="00AA0237" w:rsidRPr="008A7D5D">
        <w:rPr>
          <w:rFonts w:ascii="Tahoma" w:hAnsi="Tahoma" w:cs="Tahoma"/>
          <w:i/>
          <w:color w:val="000000"/>
          <w:sz w:val="20"/>
          <w:szCs w:val="20"/>
        </w:rPr>
        <w:t>12</w:t>
      </w:r>
      <w:r w:rsidRPr="008A7D5D">
        <w:rPr>
          <w:rFonts w:ascii="Tahoma" w:hAnsi="Tahoma" w:cs="Tahoma"/>
          <w:i/>
          <w:color w:val="000000"/>
          <w:sz w:val="20"/>
          <w:szCs w:val="20"/>
        </w:rPr>
        <w:t xml:space="preserve">.2. Na webové stránce </w:t>
      </w:r>
      <w:hyperlink r:id="rId17" w:history="1">
        <w:r w:rsidR="009B0A54" w:rsidRPr="003315E5">
          <w:rPr>
            <w:rStyle w:val="Hyperlink"/>
            <w:rFonts w:ascii="Tahoma" w:hAnsi="Tahoma" w:cs="Tahoma"/>
            <w:i/>
            <w:sz w:val="20"/>
            <w:szCs w:val="20"/>
          </w:rPr>
          <w:t>http://www.gliding.cz/souteze/2016/tcup</w:t>
        </w:r>
      </w:hyperlink>
      <w:r w:rsidR="00206A20" w:rsidRPr="008A7D5D">
        <w:rPr>
          <w:rFonts w:ascii="Tahoma" w:hAnsi="Tahoma" w:cs="Tahoma"/>
          <w:i/>
          <w:color w:val="000000"/>
          <w:sz w:val="20"/>
          <w:szCs w:val="20"/>
        </w:rPr>
        <w:t xml:space="preserve"> </w:t>
      </w:r>
      <w:r w:rsidRPr="008A7D5D">
        <w:rPr>
          <w:rFonts w:ascii="Tahoma" w:hAnsi="Tahoma" w:cs="Tahoma"/>
          <w:i/>
          <w:color w:val="000000"/>
          <w:sz w:val="20"/>
          <w:szCs w:val="20"/>
        </w:rPr>
        <w:t>budou průběžně publikovány informace týkající se soutěže.</w:t>
      </w:r>
      <w:r w:rsidRPr="008A7D5D">
        <w:rPr>
          <w:rFonts w:ascii="Tahoma" w:hAnsi="Tahoma" w:cs="Tahoma"/>
          <w:color w:val="000000"/>
          <w:sz w:val="20"/>
          <w:szCs w:val="20"/>
        </w:rPr>
        <w:t xml:space="preserve"> Doporučujeme soutěžícím pravidelně sledovat tuto stránku.</w:t>
      </w:r>
    </w:p>
    <w:p w:rsidR="00E169CB" w:rsidRDefault="00E169CB" w:rsidP="00E169CB">
      <w:pPr>
        <w:jc w:val="center"/>
        <w:rPr>
          <w:rFonts w:ascii="Tahoma" w:hAnsi="Tahoma" w:cs="Tahoma"/>
          <w:color w:val="000000"/>
          <w:sz w:val="20"/>
          <w:szCs w:val="20"/>
        </w:rPr>
      </w:pPr>
    </w:p>
    <w:p w:rsidR="00E169CB" w:rsidRDefault="00E169CB" w:rsidP="00E169CB">
      <w:pPr>
        <w:jc w:val="center"/>
        <w:rPr>
          <w:rFonts w:ascii="Tahoma" w:hAnsi="Tahoma" w:cs="Tahoma"/>
          <w:color w:val="000000"/>
          <w:sz w:val="20"/>
          <w:szCs w:val="20"/>
        </w:rPr>
      </w:pPr>
    </w:p>
    <w:sectPr w:rsidR="00E169CB">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7AB" w:rsidRDefault="00D027AB">
      <w:r>
        <w:separator/>
      </w:r>
    </w:p>
  </w:endnote>
  <w:endnote w:type="continuationSeparator" w:id="0">
    <w:p w:rsidR="00D027AB" w:rsidRDefault="00D0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F7E" w:rsidRDefault="007B4F7E" w:rsidP="007B4F7E">
    <w:pPr>
      <w:pStyle w:val="Footer"/>
      <w:jc w:val="center"/>
    </w:pPr>
    <w:r>
      <w:rPr>
        <w:rStyle w:val="PageNumber"/>
      </w:rPr>
      <w:fldChar w:fldCharType="begin"/>
    </w:r>
    <w:r>
      <w:rPr>
        <w:rStyle w:val="PageNumber"/>
      </w:rPr>
      <w:instrText xml:space="preserve"> PAGE </w:instrText>
    </w:r>
    <w:r>
      <w:rPr>
        <w:rStyle w:val="PageNumber"/>
      </w:rPr>
      <w:fldChar w:fldCharType="separate"/>
    </w:r>
    <w:r w:rsidR="006D2E55">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7AB" w:rsidRDefault="00D027AB">
      <w:r>
        <w:separator/>
      </w:r>
    </w:p>
  </w:footnote>
  <w:footnote w:type="continuationSeparator" w:id="0">
    <w:p w:rsidR="00D027AB" w:rsidRDefault="00D02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354" w:rsidRDefault="00D36354" w:rsidP="00D36354">
    <w:pPr>
      <w:pStyle w:val="Header"/>
      <w:jc w:val="center"/>
      <w:rPr>
        <w:u w:val="single"/>
      </w:rPr>
    </w:pPr>
  </w:p>
  <w:p w:rsidR="00D36354" w:rsidRDefault="00D36354">
    <w:pPr>
      <w:pStyle w:val="Header"/>
      <w:rPr>
        <w:u w:val="single"/>
      </w:rPr>
    </w:pPr>
  </w:p>
  <w:p w:rsidR="00B75772" w:rsidRDefault="000D2946" w:rsidP="00B75772">
    <w:pPr>
      <w:pStyle w:val="Header"/>
      <w:jc w:val="center"/>
      <w:rPr>
        <w:rFonts w:ascii="Tahoma" w:hAnsi="Tahoma" w:cs="Tahoma"/>
        <w:b/>
        <w:sz w:val="36"/>
        <w:szCs w:val="36"/>
      </w:rPr>
    </w:pPr>
    <w:r>
      <w:rPr>
        <w:rFonts w:ascii="Tahoma" w:hAnsi="Tahoma" w:cs="Tahoma"/>
        <w:b/>
        <w:sz w:val="36"/>
        <w:szCs w:val="36"/>
      </w:rPr>
      <w:t>Místní propozice</w:t>
    </w:r>
    <w:r w:rsidR="00C971C4" w:rsidRPr="006606C3">
      <w:rPr>
        <w:rFonts w:ascii="Tahoma" w:hAnsi="Tahoma" w:cs="Tahoma"/>
        <w:b/>
        <w:sz w:val="36"/>
        <w:szCs w:val="36"/>
      </w:rPr>
      <w:t xml:space="preserve"> T</w:t>
    </w:r>
    <w:r w:rsidR="001769ED">
      <w:rPr>
        <w:rFonts w:ascii="Tahoma" w:hAnsi="Tahoma" w:cs="Tahoma"/>
        <w:b/>
        <w:sz w:val="36"/>
        <w:szCs w:val="36"/>
      </w:rPr>
      <w:t>-</w:t>
    </w:r>
    <w:r w:rsidR="00C971C4" w:rsidRPr="006606C3">
      <w:rPr>
        <w:rFonts w:ascii="Tahoma" w:hAnsi="Tahoma" w:cs="Tahoma"/>
        <w:b/>
        <w:sz w:val="36"/>
        <w:szCs w:val="36"/>
      </w:rPr>
      <w:t>CUP</w:t>
    </w:r>
    <w:r w:rsidR="00CB7EAB">
      <w:rPr>
        <w:rFonts w:ascii="Tahoma" w:hAnsi="Tahoma" w:cs="Tahoma"/>
        <w:b/>
        <w:sz w:val="36"/>
        <w:szCs w:val="36"/>
      </w:rPr>
      <w:t xml:space="preserve"> 2016</w:t>
    </w:r>
  </w:p>
  <w:p w:rsidR="007B4F7E" w:rsidRDefault="00CB7EAB" w:rsidP="00B75772">
    <w:pPr>
      <w:pStyle w:val="Header"/>
      <w:jc w:val="center"/>
      <w:rPr>
        <w:rFonts w:ascii="Tahoma" w:hAnsi="Tahoma" w:cs="Tahoma"/>
        <w:b/>
      </w:rPr>
    </w:pPr>
    <w:r>
      <w:rPr>
        <w:rFonts w:ascii="Tahoma" w:hAnsi="Tahoma" w:cs="Tahoma"/>
        <w:b/>
      </w:rPr>
      <w:t>9</w:t>
    </w:r>
    <w:r w:rsidR="00B75772" w:rsidRPr="006606C3">
      <w:rPr>
        <w:rFonts w:ascii="Tahoma" w:hAnsi="Tahoma" w:cs="Tahoma"/>
        <w:b/>
      </w:rPr>
      <w:t xml:space="preserve">.7. až </w:t>
    </w:r>
    <w:r>
      <w:rPr>
        <w:rFonts w:ascii="Tahoma" w:hAnsi="Tahoma" w:cs="Tahoma"/>
        <w:b/>
      </w:rPr>
      <w:t>1</w:t>
    </w:r>
    <w:r w:rsidR="0023647E">
      <w:rPr>
        <w:rFonts w:ascii="Tahoma" w:hAnsi="Tahoma" w:cs="Tahoma"/>
        <w:b/>
      </w:rPr>
      <w:t>7</w:t>
    </w:r>
    <w:r w:rsidR="00B75772" w:rsidRPr="006606C3">
      <w:rPr>
        <w:rFonts w:ascii="Tahoma" w:hAnsi="Tahoma" w:cs="Tahoma"/>
        <w:b/>
      </w:rPr>
      <w:t>.07.201</w:t>
    </w:r>
    <w:r>
      <w:rPr>
        <w:rFonts w:ascii="Tahoma" w:hAnsi="Tahoma" w:cs="Tahoma"/>
        <w:b/>
      </w:rPr>
      <w:t>6</w:t>
    </w:r>
    <w:r w:rsidR="00B75772" w:rsidRPr="006606C3">
      <w:rPr>
        <w:rFonts w:ascii="Tahoma" w:hAnsi="Tahoma" w:cs="Tahoma"/>
        <w:b/>
      </w:rPr>
      <w:t xml:space="preserve"> na letišti Toužim (LKTO)</w:t>
    </w:r>
  </w:p>
  <w:p w:rsidR="00A17652" w:rsidRDefault="00A17652" w:rsidP="00B75772">
    <w:pPr>
      <w:pStyle w:val="Header"/>
      <w:jc w:val="center"/>
      <w:rPr>
        <w:rFonts w:ascii="Tahoma" w:hAnsi="Tahoma" w:cs="Tahoma"/>
        <w:b/>
      </w:rPr>
    </w:pPr>
    <w:r>
      <w:rPr>
        <w:rFonts w:ascii="Tahoma" w:hAnsi="Tahoma" w:cs="Tahoma"/>
        <w:b/>
        <w:noProof/>
        <w:color w:val="000000"/>
        <w:lang w:val="en-US" w:eastAsia="en-US"/>
      </w:rPr>
      <w:drawing>
        <wp:inline distT="0" distB="0" distL="0" distR="0" wp14:anchorId="36011C68" wp14:editId="63AB83A4">
          <wp:extent cx="1209675" cy="876300"/>
          <wp:effectExtent l="0" t="0" r="9525" b="0"/>
          <wp:docPr id="1" name="Picture 1" descr="p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a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5" cy="876300"/>
                  </a:xfrm>
                  <a:prstGeom prst="rect">
                    <a:avLst/>
                  </a:prstGeom>
                  <a:noFill/>
                  <a:ln>
                    <a:noFill/>
                  </a:ln>
                </pic:spPr>
              </pic:pic>
            </a:graphicData>
          </a:graphic>
        </wp:inline>
      </w:drawing>
    </w:r>
  </w:p>
  <w:p w:rsidR="00A17652" w:rsidRDefault="00A17652" w:rsidP="00B75772">
    <w:pPr>
      <w:pStyle w:val="Header"/>
      <w:jc w:val="center"/>
      <w:rPr>
        <w:rFonts w:ascii="Tahoma" w:hAnsi="Tahoma" w:cs="Tahoma"/>
        <w:b/>
      </w:rPr>
    </w:pPr>
  </w:p>
  <w:p w:rsidR="00A17652" w:rsidRPr="006606C3" w:rsidRDefault="00A17652" w:rsidP="00B75772">
    <w:pPr>
      <w:pStyle w:val="Header"/>
      <w:jc w:val="center"/>
      <w:rPr>
        <w:rFonts w:ascii="Tahoma" w:hAnsi="Tahoma" w:cs="Tahoma"/>
        <w:b/>
      </w:rPr>
    </w:pPr>
  </w:p>
  <w:p w:rsidR="00B75772" w:rsidRPr="00B75772" w:rsidRDefault="00B75772" w:rsidP="00B7577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C5B"/>
    <w:multiLevelType w:val="hybridMultilevel"/>
    <w:tmpl w:val="C21A0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99B04A8"/>
    <w:multiLevelType w:val="hybridMultilevel"/>
    <w:tmpl w:val="FFDE6CD8"/>
    <w:lvl w:ilvl="0" w:tplc="7ACAFBF8">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nsid w:val="19E81863"/>
    <w:multiLevelType w:val="hybridMultilevel"/>
    <w:tmpl w:val="FBDE3DE8"/>
    <w:lvl w:ilvl="0" w:tplc="50FC2F88">
      <w:numFmt w:val="bullet"/>
      <w:lvlText w:val="-"/>
      <w:lvlJc w:val="left"/>
      <w:pPr>
        <w:tabs>
          <w:tab w:val="num" w:pos="972"/>
        </w:tabs>
        <w:ind w:left="972" w:hanging="360"/>
      </w:pPr>
      <w:rPr>
        <w:rFonts w:ascii="Times New Roman" w:eastAsia="Times New Roman" w:hAnsi="Times New Roman" w:cs="Times New Roman" w:hint="default"/>
      </w:rPr>
    </w:lvl>
    <w:lvl w:ilvl="1" w:tplc="04070003">
      <w:start w:val="1"/>
      <w:numFmt w:val="bullet"/>
      <w:lvlText w:val="o"/>
      <w:lvlJc w:val="left"/>
      <w:pPr>
        <w:tabs>
          <w:tab w:val="num" w:pos="1692"/>
        </w:tabs>
        <w:ind w:left="1692" w:hanging="360"/>
      </w:pPr>
      <w:rPr>
        <w:rFonts w:ascii="Courier New" w:hAnsi="Courier New" w:cs="Times New Roman" w:hint="default"/>
      </w:rPr>
    </w:lvl>
    <w:lvl w:ilvl="2" w:tplc="04070005">
      <w:start w:val="1"/>
      <w:numFmt w:val="bullet"/>
      <w:lvlText w:val=""/>
      <w:lvlJc w:val="left"/>
      <w:pPr>
        <w:tabs>
          <w:tab w:val="num" w:pos="2412"/>
        </w:tabs>
        <w:ind w:left="2412" w:hanging="360"/>
      </w:pPr>
      <w:rPr>
        <w:rFonts w:ascii="Wingdings" w:hAnsi="Wingdings" w:hint="default"/>
      </w:rPr>
    </w:lvl>
    <w:lvl w:ilvl="3" w:tplc="04070001">
      <w:start w:val="1"/>
      <w:numFmt w:val="bullet"/>
      <w:lvlText w:val=""/>
      <w:lvlJc w:val="left"/>
      <w:pPr>
        <w:tabs>
          <w:tab w:val="num" w:pos="3132"/>
        </w:tabs>
        <w:ind w:left="3132" w:hanging="360"/>
      </w:pPr>
      <w:rPr>
        <w:rFonts w:ascii="Symbol" w:hAnsi="Symbol" w:hint="default"/>
      </w:rPr>
    </w:lvl>
    <w:lvl w:ilvl="4" w:tplc="04070003">
      <w:start w:val="1"/>
      <w:numFmt w:val="bullet"/>
      <w:lvlText w:val="o"/>
      <w:lvlJc w:val="left"/>
      <w:pPr>
        <w:tabs>
          <w:tab w:val="num" w:pos="3852"/>
        </w:tabs>
        <w:ind w:left="3852" w:hanging="360"/>
      </w:pPr>
      <w:rPr>
        <w:rFonts w:ascii="Courier New" w:hAnsi="Courier New" w:cs="Times New Roman" w:hint="default"/>
      </w:rPr>
    </w:lvl>
    <w:lvl w:ilvl="5" w:tplc="04070005">
      <w:start w:val="1"/>
      <w:numFmt w:val="bullet"/>
      <w:lvlText w:val=""/>
      <w:lvlJc w:val="left"/>
      <w:pPr>
        <w:tabs>
          <w:tab w:val="num" w:pos="4572"/>
        </w:tabs>
        <w:ind w:left="4572" w:hanging="360"/>
      </w:pPr>
      <w:rPr>
        <w:rFonts w:ascii="Wingdings" w:hAnsi="Wingdings" w:hint="default"/>
      </w:rPr>
    </w:lvl>
    <w:lvl w:ilvl="6" w:tplc="04070001">
      <w:start w:val="1"/>
      <w:numFmt w:val="bullet"/>
      <w:lvlText w:val=""/>
      <w:lvlJc w:val="left"/>
      <w:pPr>
        <w:tabs>
          <w:tab w:val="num" w:pos="5292"/>
        </w:tabs>
        <w:ind w:left="5292" w:hanging="360"/>
      </w:pPr>
      <w:rPr>
        <w:rFonts w:ascii="Symbol" w:hAnsi="Symbol" w:hint="default"/>
      </w:rPr>
    </w:lvl>
    <w:lvl w:ilvl="7" w:tplc="04070003">
      <w:start w:val="1"/>
      <w:numFmt w:val="bullet"/>
      <w:lvlText w:val="o"/>
      <w:lvlJc w:val="left"/>
      <w:pPr>
        <w:tabs>
          <w:tab w:val="num" w:pos="6012"/>
        </w:tabs>
        <w:ind w:left="6012" w:hanging="360"/>
      </w:pPr>
      <w:rPr>
        <w:rFonts w:ascii="Courier New" w:hAnsi="Courier New" w:cs="Times New Roman" w:hint="default"/>
      </w:rPr>
    </w:lvl>
    <w:lvl w:ilvl="8" w:tplc="04070005">
      <w:start w:val="1"/>
      <w:numFmt w:val="bullet"/>
      <w:lvlText w:val=""/>
      <w:lvlJc w:val="left"/>
      <w:pPr>
        <w:tabs>
          <w:tab w:val="num" w:pos="6732"/>
        </w:tabs>
        <w:ind w:left="6732" w:hanging="360"/>
      </w:pPr>
      <w:rPr>
        <w:rFonts w:ascii="Wingdings" w:hAnsi="Wingdings" w:hint="default"/>
      </w:rPr>
    </w:lvl>
  </w:abstractNum>
  <w:abstractNum w:abstractNumId="3">
    <w:nsid w:val="44693FC7"/>
    <w:multiLevelType w:val="multilevel"/>
    <w:tmpl w:val="034245FC"/>
    <w:lvl w:ilvl="0">
      <w:start w:val="4"/>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6804209B"/>
    <w:multiLevelType w:val="hybridMultilevel"/>
    <w:tmpl w:val="40D23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2FA3A40"/>
    <w:multiLevelType w:val="hybridMultilevel"/>
    <w:tmpl w:val="E1AC1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9DB2C39"/>
    <w:multiLevelType w:val="hybridMultilevel"/>
    <w:tmpl w:val="82267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F1"/>
    <w:rsid w:val="00003275"/>
    <w:rsid w:val="00062E93"/>
    <w:rsid w:val="000B50F5"/>
    <w:rsid w:val="000B71B8"/>
    <w:rsid w:val="000D2946"/>
    <w:rsid w:val="00153198"/>
    <w:rsid w:val="00174A2D"/>
    <w:rsid w:val="001769ED"/>
    <w:rsid w:val="001A0452"/>
    <w:rsid w:val="001B675F"/>
    <w:rsid w:val="001C6927"/>
    <w:rsid w:val="00206A20"/>
    <w:rsid w:val="00206BC4"/>
    <w:rsid w:val="00213EAF"/>
    <w:rsid w:val="00231F5E"/>
    <w:rsid w:val="00234A8F"/>
    <w:rsid w:val="0023647E"/>
    <w:rsid w:val="002C0EAB"/>
    <w:rsid w:val="002C18CF"/>
    <w:rsid w:val="002D1C20"/>
    <w:rsid w:val="002F0294"/>
    <w:rsid w:val="002F3330"/>
    <w:rsid w:val="00311146"/>
    <w:rsid w:val="00342A5D"/>
    <w:rsid w:val="00375642"/>
    <w:rsid w:val="003B160B"/>
    <w:rsid w:val="00404B7F"/>
    <w:rsid w:val="0045712B"/>
    <w:rsid w:val="00551DF1"/>
    <w:rsid w:val="005A153B"/>
    <w:rsid w:val="005D5360"/>
    <w:rsid w:val="006606C3"/>
    <w:rsid w:val="00683A4E"/>
    <w:rsid w:val="006A191B"/>
    <w:rsid w:val="006C2376"/>
    <w:rsid w:val="006D1549"/>
    <w:rsid w:val="006D2E55"/>
    <w:rsid w:val="00700D89"/>
    <w:rsid w:val="00741802"/>
    <w:rsid w:val="00744273"/>
    <w:rsid w:val="007450FA"/>
    <w:rsid w:val="00794C1B"/>
    <w:rsid w:val="007B09F1"/>
    <w:rsid w:val="007B4F7E"/>
    <w:rsid w:val="007D20D5"/>
    <w:rsid w:val="007E4F3C"/>
    <w:rsid w:val="007F2892"/>
    <w:rsid w:val="00822BA5"/>
    <w:rsid w:val="00867247"/>
    <w:rsid w:val="008A7D5D"/>
    <w:rsid w:val="008B4236"/>
    <w:rsid w:val="008E15C1"/>
    <w:rsid w:val="0091570A"/>
    <w:rsid w:val="00973F02"/>
    <w:rsid w:val="009B0A54"/>
    <w:rsid w:val="009D5D34"/>
    <w:rsid w:val="00A07CE0"/>
    <w:rsid w:val="00A17652"/>
    <w:rsid w:val="00A44C32"/>
    <w:rsid w:val="00A537C0"/>
    <w:rsid w:val="00AA0237"/>
    <w:rsid w:val="00B3733D"/>
    <w:rsid w:val="00B60646"/>
    <w:rsid w:val="00B75772"/>
    <w:rsid w:val="00BA1E0A"/>
    <w:rsid w:val="00C34B92"/>
    <w:rsid w:val="00C40D10"/>
    <w:rsid w:val="00C6696C"/>
    <w:rsid w:val="00C836F2"/>
    <w:rsid w:val="00C86C90"/>
    <w:rsid w:val="00C873F0"/>
    <w:rsid w:val="00C971C4"/>
    <w:rsid w:val="00CB3082"/>
    <w:rsid w:val="00CB7EAB"/>
    <w:rsid w:val="00D027AB"/>
    <w:rsid w:val="00D12A19"/>
    <w:rsid w:val="00D36354"/>
    <w:rsid w:val="00D42FD5"/>
    <w:rsid w:val="00D61460"/>
    <w:rsid w:val="00DD3FEF"/>
    <w:rsid w:val="00E169CB"/>
    <w:rsid w:val="00E52812"/>
    <w:rsid w:val="00E91027"/>
    <w:rsid w:val="00EB7DEE"/>
    <w:rsid w:val="00F15536"/>
    <w:rsid w:val="00F379A0"/>
    <w:rsid w:val="00F812ED"/>
    <w:rsid w:val="00F87911"/>
    <w:rsid w:val="00FC4DD8"/>
    <w:rsid w:val="00FE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cs-CZ" w:eastAsia="cs-CZ"/>
    </w:rPr>
  </w:style>
  <w:style w:type="paragraph" w:styleId="Heading1">
    <w:name w:val="heading 1"/>
    <w:basedOn w:val="Normal"/>
    <w:next w:val="Normal"/>
    <w:link w:val="Heading1Char"/>
    <w:qFormat/>
    <w:rsid w:val="00B75772"/>
    <w:pPr>
      <w:keepNext/>
      <w:autoSpaceDE w:val="0"/>
      <w:autoSpaceDN w:val="0"/>
      <w:adjustRightInd w:val="0"/>
      <w:jc w:val="center"/>
      <w:outlineLvl w:val="0"/>
    </w:pPr>
    <w:rPr>
      <w:sz w:val="28"/>
      <w:lang w:val="de-DE" w:eastAsia="de-DE"/>
    </w:rPr>
  </w:style>
  <w:style w:type="paragraph" w:styleId="Heading2">
    <w:name w:val="heading 2"/>
    <w:basedOn w:val="Normal"/>
    <w:next w:val="Normal"/>
    <w:link w:val="Heading2Char"/>
    <w:semiHidden/>
    <w:unhideWhenUsed/>
    <w:qFormat/>
    <w:rsid w:val="00C971C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09F1"/>
    <w:rPr>
      <w:b/>
      <w:bCs/>
      <w:strike w:val="0"/>
      <w:dstrike w:val="0"/>
      <w:color w:val="54AFCC"/>
      <w:u w:val="none"/>
      <w:effect w:val="none"/>
    </w:rPr>
  </w:style>
  <w:style w:type="paragraph" w:styleId="BalloonText">
    <w:name w:val="Balloon Text"/>
    <w:basedOn w:val="Normal"/>
    <w:semiHidden/>
    <w:rsid w:val="007B09F1"/>
    <w:rPr>
      <w:rFonts w:ascii="Tahoma" w:hAnsi="Tahoma" w:cs="Tahoma"/>
      <w:sz w:val="16"/>
      <w:szCs w:val="16"/>
    </w:rPr>
  </w:style>
  <w:style w:type="paragraph" w:styleId="Header">
    <w:name w:val="header"/>
    <w:basedOn w:val="Normal"/>
    <w:rsid w:val="007B4F7E"/>
    <w:pPr>
      <w:tabs>
        <w:tab w:val="center" w:pos="4536"/>
        <w:tab w:val="right" w:pos="9072"/>
      </w:tabs>
    </w:pPr>
  </w:style>
  <w:style w:type="paragraph" w:styleId="Footer">
    <w:name w:val="footer"/>
    <w:basedOn w:val="Normal"/>
    <w:rsid w:val="007B4F7E"/>
    <w:pPr>
      <w:tabs>
        <w:tab w:val="center" w:pos="4536"/>
        <w:tab w:val="right" w:pos="9072"/>
      </w:tabs>
    </w:pPr>
  </w:style>
  <w:style w:type="character" w:styleId="PageNumber">
    <w:name w:val="page number"/>
    <w:basedOn w:val="DefaultParagraphFont"/>
    <w:rsid w:val="007B4F7E"/>
  </w:style>
  <w:style w:type="character" w:customStyle="1" w:styleId="Heading1Char">
    <w:name w:val="Heading 1 Char"/>
    <w:link w:val="Heading1"/>
    <w:rsid w:val="00B75772"/>
    <w:rPr>
      <w:sz w:val="28"/>
      <w:szCs w:val="24"/>
      <w:lang w:val="de-DE" w:eastAsia="de-DE"/>
    </w:rPr>
  </w:style>
  <w:style w:type="table" w:styleId="TableGrid">
    <w:name w:val="Table Grid"/>
    <w:basedOn w:val="TableNormal"/>
    <w:rsid w:val="00B7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C971C4"/>
    <w:rPr>
      <w:rFonts w:ascii="Cambria" w:eastAsia="Times New Roman" w:hAnsi="Cambria" w:cs="Times New Roman"/>
      <w:b/>
      <w:bCs/>
      <w:i/>
      <w:iCs/>
      <w:sz w:val="28"/>
      <w:szCs w:val="28"/>
    </w:rPr>
  </w:style>
  <w:style w:type="character" w:styleId="FollowedHyperlink">
    <w:name w:val="FollowedHyperlink"/>
    <w:rsid w:val="00EB7DEE"/>
    <w:rPr>
      <w:color w:val="800080"/>
      <w:u w:val="single"/>
    </w:rPr>
  </w:style>
  <w:style w:type="character" w:styleId="CommentReference">
    <w:name w:val="annotation reference"/>
    <w:rsid w:val="00700D89"/>
    <w:rPr>
      <w:sz w:val="16"/>
      <w:szCs w:val="16"/>
    </w:rPr>
  </w:style>
  <w:style w:type="paragraph" w:styleId="CommentText">
    <w:name w:val="annotation text"/>
    <w:basedOn w:val="Normal"/>
    <w:link w:val="CommentTextChar"/>
    <w:rsid w:val="00700D89"/>
    <w:rPr>
      <w:sz w:val="20"/>
      <w:szCs w:val="20"/>
    </w:rPr>
  </w:style>
  <w:style w:type="character" w:customStyle="1" w:styleId="CommentTextChar">
    <w:name w:val="Comment Text Char"/>
    <w:basedOn w:val="DefaultParagraphFont"/>
    <w:link w:val="CommentText"/>
    <w:rsid w:val="00700D89"/>
  </w:style>
  <w:style w:type="paragraph" w:styleId="CommentSubject">
    <w:name w:val="annotation subject"/>
    <w:basedOn w:val="CommentText"/>
    <w:next w:val="CommentText"/>
    <w:link w:val="CommentSubjectChar"/>
    <w:rsid w:val="00700D89"/>
    <w:rPr>
      <w:b/>
      <w:bCs/>
    </w:rPr>
  </w:style>
  <w:style w:type="character" w:customStyle="1" w:styleId="CommentSubjectChar">
    <w:name w:val="Comment Subject Char"/>
    <w:link w:val="CommentSubject"/>
    <w:rsid w:val="00700D89"/>
    <w:rPr>
      <w:b/>
      <w:bCs/>
    </w:rPr>
  </w:style>
  <w:style w:type="paragraph" w:styleId="ListParagraph">
    <w:name w:val="List Paragraph"/>
    <w:basedOn w:val="Normal"/>
    <w:uiPriority w:val="34"/>
    <w:qFormat/>
    <w:rsid w:val="003B160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cs-CZ" w:eastAsia="cs-CZ"/>
    </w:rPr>
  </w:style>
  <w:style w:type="paragraph" w:styleId="Heading1">
    <w:name w:val="heading 1"/>
    <w:basedOn w:val="Normal"/>
    <w:next w:val="Normal"/>
    <w:link w:val="Heading1Char"/>
    <w:qFormat/>
    <w:rsid w:val="00B75772"/>
    <w:pPr>
      <w:keepNext/>
      <w:autoSpaceDE w:val="0"/>
      <w:autoSpaceDN w:val="0"/>
      <w:adjustRightInd w:val="0"/>
      <w:jc w:val="center"/>
      <w:outlineLvl w:val="0"/>
    </w:pPr>
    <w:rPr>
      <w:sz w:val="28"/>
      <w:lang w:val="de-DE" w:eastAsia="de-DE"/>
    </w:rPr>
  </w:style>
  <w:style w:type="paragraph" w:styleId="Heading2">
    <w:name w:val="heading 2"/>
    <w:basedOn w:val="Normal"/>
    <w:next w:val="Normal"/>
    <w:link w:val="Heading2Char"/>
    <w:semiHidden/>
    <w:unhideWhenUsed/>
    <w:qFormat/>
    <w:rsid w:val="00C971C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09F1"/>
    <w:rPr>
      <w:b/>
      <w:bCs/>
      <w:strike w:val="0"/>
      <w:dstrike w:val="0"/>
      <w:color w:val="54AFCC"/>
      <w:u w:val="none"/>
      <w:effect w:val="none"/>
    </w:rPr>
  </w:style>
  <w:style w:type="paragraph" w:styleId="BalloonText">
    <w:name w:val="Balloon Text"/>
    <w:basedOn w:val="Normal"/>
    <w:semiHidden/>
    <w:rsid w:val="007B09F1"/>
    <w:rPr>
      <w:rFonts w:ascii="Tahoma" w:hAnsi="Tahoma" w:cs="Tahoma"/>
      <w:sz w:val="16"/>
      <w:szCs w:val="16"/>
    </w:rPr>
  </w:style>
  <w:style w:type="paragraph" w:styleId="Header">
    <w:name w:val="header"/>
    <w:basedOn w:val="Normal"/>
    <w:rsid w:val="007B4F7E"/>
    <w:pPr>
      <w:tabs>
        <w:tab w:val="center" w:pos="4536"/>
        <w:tab w:val="right" w:pos="9072"/>
      </w:tabs>
    </w:pPr>
  </w:style>
  <w:style w:type="paragraph" w:styleId="Footer">
    <w:name w:val="footer"/>
    <w:basedOn w:val="Normal"/>
    <w:rsid w:val="007B4F7E"/>
    <w:pPr>
      <w:tabs>
        <w:tab w:val="center" w:pos="4536"/>
        <w:tab w:val="right" w:pos="9072"/>
      </w:tabs>
    </w:pPr>
  </w:style>
  <w:style w:type="character" w:styleId="PageNumber">
    <w:name w:val="page number"/>
    <w:basedOn w:val="DefaultParagraphFont"/>
    <w:rsid w:val="007B4F7E"/>
  </w:style>
  <w:style w:type="character" w:customStyle="1" w:styleId="Heading1Char">
    <w:name w:val="Heading 1 Char"/>
    <w:link w:val="Heading1"/>
    <w:rsid w:val="00B75772"/>
    <w:rPr>
      <w:sz w:val="28"/>
      <w:szCs w:val="24"/>
      <w:lang w:val="de-DE" w:eastAsia="de-DE"/>
    </w:rPr>
  </w:style>
  <w:style w:type="table" w:styleId="TableGrid">
    <w:name w:val="Table Grid"/>
    <w:basedOn w:val="TableNormal"/>
    <w:rsid w:val="00B7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C971C4"/>
    <w:rPr>
      <w:rFonts w:ascii="Cambria" w:eastAsia="Times New Roman" w:hAnsi="Cambria" w:cs="Times New Roman"/>
      <w:b/>
      <w:bCs/>
      <w:i/>
      <w:iCs/>
      <w:sz w:val="28"/>
      <w:szCs w:val="28"/>
    </w:rPr>
  </w:style>
  <w:style w:type="character" w:styleId="FollowedHyperlink">
    <w:name w:val="FollowedHyperlink"/>
    <w:rsid w:val="00EB7DEE"/>
    <w:rPr>
      <w:color w:val="800080"/>
      <w:u w:val="single"/>
    </w:rPr>
  </w:style>
  <w:style w:type="character" w:styleId="CommentReference">
    <w:name w:val="annotation reference"/>
    <w:rsid w:val="00700D89"/>
    <w:rPr>
      <w:sz w:val="16"/>
      <w:szCs w:val="16"/>
    </w:rPr>
  </w:style>
  <w:style w:type="paragraph" w:styleId="CommentText">
    <w:name w:val="annotation text"/>
    <w:basedOn w:val="Normal"/>
    <w:link w:val="CommentTextChar"/>
    <w:rsid w:val="00700D89"/>
    <w:rPr>
      <w:sz w:val="20"/>
      <w:szCs w:val="20"/>
    </w:rPr>
  </w:style>
  <w:style w:type="character" w:customStyle="1" w:styleId="CommentTextChar">
    <w:name w:val="Comment Text Char"/>
    <w:basedOn w:val="DefaultParagraphFont"/>
    <w:link w:val="CommentText"/>
    <w:rsid w:val="00700D89"/>
  </w:style>
  <w:style w:type="paragraph" w:styleId="CommentSubject">
    <w:name w:val="annotation subject"/>
    <w:basedOn w:val="CommentText"/>
    <w:next w:val="CommentText"/>
    <w:link w:val="CommentSubjectChar"/>
    <w:rsid w:val="00700D89"/>
    <w:rPr>
      <w:b/>
      <w:bCs/>
    </w:rPr>
  </w:style>
  <w:style w:type="character" w:customStyle="1" w:styleId="CommentSubjectChar">
    <w:name w:val="Comment Subject Char"/>
    <w:link w:val="CommentSubject"/>
    <w:rsid w:val="00700D89"/>
    <w:rPr>
      <w:b/>
      <w:bCs/>
    </w:rPr>
  </w:style>
  <w:style w:type="paragraph" w:styleId="ListParagraph">
    <w:name w:val="List Paragraph"/>
    <w:basedOn w:val="Normal"/>
    <w:uiPriority w:val="34"/>
    <w:qFormat/>
    <w:rsid w:val="003B160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2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iding.cz/souteze/2016/tcu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py.cz/" TargetMode="External"/><Relationship Id="rId17" Type="http://schemas.openxmlformats.org/officeDocument/2006/relationships/hyperlink" Target="http://www.gliding.cz/souteze/2016/tcup" TargetMode="External"/><Relationship Id="rId2" Type="http://schemas.openxmlformats.org/officeDocument/2006/relationships/numbering" Target="numbering.xml"/><Relationship Id="rId16" Type="http://schemas.openxmlformats.org/officeDocument/2006/relationships/hyperlink" Target="http://www.gliding.cz/igc/?soutez=tcu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iding.cz/souteze/2016/tcup/" TargetMode="External"/><Relationship Id="rId5" Type="http://schemas.openxmlformats.org/officeDocument/2006/relationships/settings" Target="settings.xml"/><Relationship Id="rId15" Type="http://schemas.openxmlformats.org/officeDocument/2006/relationships/hyperlink" Target="http://www.gliding.cz/igc/?soutez=tcup" TargetMode="External"/><Relationship Id="rId10" Type="http://schemas.openxmlformats.org/officeDocument/2006/relationships/hyperlink" Target="http://www.mapy.cz/"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i.org/igc-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8DC67FE-F8A8-4474-B6DC-8B2B2DC0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2907</Words>
  <Characters>16574</Characters>
  <Application>Microsoft Office Word</Application>
  <DocSecurity>0</DocSecurity>
  <Lines>138</Lines>
  <Paragraphs>38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Místní propozice pro 1</vt:lpstr>
      <vt:lpstr>Místní propozice pro 1</vt:lpstr>
    </vt:vector>
  </TitlesOfParts>
  <Company>AK</Company>
  <LinksUpToDate>false</LinksUpToDate>
  <CharactersWithSpaces>19443</CharactersWithSpaces>
  <SharedDoc>false</SharedDoc>
  <HLinks>
    <vt:vector size="60" baseType="variant">
      <vt:variant>
        <vt:i4>2883627</vt:i4>
      </vt:variant>
      <vt:variant>
        <vt:i4>27</vt:i4>
      </vt:variant>
      <vt:variant>
        <vt:i4>0</vt:i4>
      </vt:variant>
      <vt:variant>
        <vt:i4>5</vt:i4>
      </vt:variant>
      <vt:variant>
        <vt:lpwstr>http://www.gliding.cz/souteze/2014/tcup</vt:lpwstr>
      </vt:variant>
      <vt:variant>
        <vt:lpwstr/>
      </vt:variant>
      <vt:variant>
        <vt:i4>6422655</vt:i4>
      </vt:variant>
      <vt:variant>
        <vt:i4>24</vt:i4>
      </vt:variant>
      <vt:variant>
        <vt:i4>0</vt:i4>
      </vt:variant>
      <vt:variant>
        <vt:i4>5</vt:i4>
      </vt:variant>
      <vt:variant>
        <vt:lpwstr>http://gcup.eu/</vt:lpwstr>
      </vt:variant>
      <vt:variant>
        <vt:lpwstr/>
      </vt:variant>
      <vt:variant>
        <vt:i4>6422583</vt:i4>
      </vt:variant>
      <vt:variant>
        <vt:i4>21</vt:i4>
      </vt:variant>
      <vt:variant>
        <vt:i4>0</vt:i4>
      </vt:variant>
      <vt:variant>
        <vt:i4>5</vt:i4>
      </vt:variant>
      <vt:variant>
        <vt:lpwstr>http://www.gliding.cz/igc/?soutez=tcup</vt:lpwstr>
      </vt:variant>
      <vt:variant>
        <vt:lpwstr/>
      </vt:variant>
      <vt:variant>
        <vt:i4>6422655</vt:i4>
      </vt:variant>
      <vt:variant>
        <vt:i4>18</vt:i4>
      </vt:variant>
      <vt:variant>
        <vt:i4>0</vt:i4>
      </vt:variant>
      <vt:variant>
        <vt:i4>5</vt:i4>
      </vt:variant>
      <vt:variant>
        <vt:lpwstr>http://gcup.eu/</vt:lpwstr>
      </vt:variant>
      <vt:variant>
        <vt:lpwstr/>
      </vt:variant>
      <vt:variant>
        <vt:i4>6422583</vt:i4>
      </vt:variant>
      <vt:variant>
        <vt:i4>15</vt:i4>
      </vt:variant>
      <vt:variant>
        <vt:i4>0</vt:i4>
      </vt:variant>
      <vt:variant>
        <vt:i4>5</vt:i4>
      </vt:variant>
      <vt:variant>
        <vt:lpwstr>http://www.gliding.cz/igc/?soutez=tcup</vt:lpwstr>
      </vt:variant>
      <vt:variant>
        <vt:lpwstr/>
      </vt:variant>
      <vt:variant>
        <vt:i4>5308419</vt:i4>
      </vt:variant>
      <vt:variant>
        <vt:i4>12</vt:i4>
      </vt:variant>
      <vt:variant>
        <vt:i4>0</vt:i4>
      </vt:variant>
      <vt:variant>
        <vt:i4>5</vt:i4>
      </vt:variant>
      <vt:variant>
        <vt:lpwstr>http://www.fai.org/igc-documents</vt:lpwstr>
      </vt:variant>
      <vt:variant>
        <vt:lpwstr/>
      </vt:variant>
      <vt:variant>
        <vt:i4>2883627</vt:i4>
      </vt:variant>
      <vt:variant>
        <vt:i4>9</vt:i4>
      </vt:variant>
      <vt:variant>
        <vt:i4>0</vt:i4>
      </vt:variant>
      <vt:variant>
        <vt:i4>5</vt:i4>
      </vt:variant>
      <vt:variant>
        <vt:lpwstr>http://www.gliding.cz/souteze/2014/tcup</vt:lpwstr>
      </vt:variant>
      <vt:variant>
        <vt:lpwstr/>
      </vt:variant>
      <vt:variant>
        <vt:i4>7471141</vt:i4>
      </vt:variant>
      <vt:variant>
        <vt:i4>6</vt:i4>
      </vt:variant>
      <vt:variant>
        <vt:i4>0</vt:i4>
      </vt:variant>
      <vt:variant>
        <vt:i4>5</vt:i4>
      </vt:variant>
      <vt:variant>
        <vt:lpwstr>http://www.mapy.cz/</vt:lpwstr>
      </vt:variant>
      <vt:variant>
        <vt:lpwstr>!z=12&amp;l=15&amp;c=2-3-8-14-15&amp;x=12.972758&amp;y=50.074695&amp;t=r&amp;d=user_12.952379%2C50.089808%2CLeti%C5%A1t%C4%9B%20Tou%C5%BEim%20LKTO~_1&amp;rc=12.983827_50.052040_12.952379_50.089808&amp;rl=Tou%C5%BEim%2C%20okres%20Karlovy%20Vary_Leti%C5%A1t%C4%9B%20Tou%C5%BEim%20LKTO&amp;rp=%7B%22criterion%22%3A%22fast%22%7D</vt:lpwstr>
      </vt:variant>
      <vt:variant>
        <vt:i4>196699</vt:i4>
      </vt:variant>
      <vt:variant>
        <vt:i4>3</vt:i4>
      </vt:variant>
      <vt:variant>
        <vt:i4>0</vt:i4>
      </vt:variant>
      <vt:variant>
        <vt:i4>5</vt:i4>
      </vt:variant>
      <vt:variant>
        <vt:lpwstr>http://www.gliding.cz/souteze/2014/tcup/</vt:lpwstr>
      </vt:variant>
      <vt:variant>
        <vt:lpwstr/>
      </vt:variant>
      <vt:variant>
        <vt:i4>2687100</vt:i4>
      </vt:variant>
      <vt:variant>
        <vt:i4>0</vt:i4>
      </vt:variant>
      <vt:variant>
        <vt:i4>0</vt:i4>
      </vt:variant>
      <vt:variant>
        <vt:i4>5</vt:i4>
      </vt:variant>
      <vt:variant>
        <vt:lpwstr>http://www.mapy.cz/</vt:lpwstr>
      </vt:variant>
      <vt:variant>
        <vt:lpwstr>!z=13&amp;l=15&amp;c=2-3-8-14-15&amp;x=12.955020&amp;y=50.088200&amp;t=s&amp;d=user_12.952379%2C50.089808%2CLeti%C5%A1t%C4%9B%20Tou%C5%BEim%20LKTO~_1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Místní propozice pro 1</dc:title>
  <dc:creator>Aeroklub</dc:creator>
  <cp:lastModifiedBy>Jiranek, Petr [ICG-IT]</cp:lastModifiedBy>
  <cp:revision>2</cp:revision>
  <cp:lastPrinted>2009-06-13T15:49:00Z</cp:lastPrinted>
  <dcterms:created xsi:type="dcterms:W3CDTF">2016-04-05T16:12:00Z</dcterms:created>
  <dcterms:modified xsi:type="dcterms:W3CDTF">2016-04-05T16:12:00Z</dcterms:modified>
</cp:coreProperties>
</file>